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84" w:rsidRDefault="00C828D6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97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="001F0914" w:rsidRPr="001D1897">
        <w:rPr>
          <w:rFonts w:ascii="Times New Roman" w:hAnsi="Times New Roman" w:cs="Times New Roman"/>
          <w:b/>
          <w:sz w:val="24"/>
          <w:szCs w:val="24"/>
        </w:rPr>
        <w:t xml:space="preserve"> услуга </w:t>
      </w:r>
      <w:r w:rsidR="00CC092C" w:rsidRPr="001D1897">
        <w:rPr>
          <w:rFonts w:ascii="Times New Roman" w:hAnsi="Times New Roman" w:cs="Times New Roman"/>
          <w:b/>
          <w:sz w:val="24"/>
          <w:szCs w:val="24"/>
        </w:rPr>
        <w:t>«</w:t>
      </w:r>
      <w:r w:rsidR="001D1897" w:rsidRPr="001D1897">
        <w:rPr>
          <w:rFonts w:ascii="Times New Roman" w:hAnsi="Times New Roman" w:cs="Times New Roman"/>
          <w:b/>
          <w:sz w:val="24"/>
          <w:szCs w:val="24"/>
        </w:rPr>
        <w:t>Назначение и выплата областного единовременного пособия при рождении ребенка</w:t>
      </w:r>
      <w:r w:rsidRPr="001D1897">
        <w:rPr>
          <w:rFonts w:ascii="Times New Roman" w:hAnsi="Times New Roman" w:cs="Times New Roman"/>
          <w:b/>
          <w:sz w:val="24"/>
          <w:szCs w:val="24"/>
        </w:rPr>
        <w:t>»</w:t>
      </w:r>
    </w:p>
    <w:p w:rsidR="0052363B" w:rsidRDefault="0052363B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05" w:rsidRDefault="00EC4D05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Размер пособия:</w:t>
      </w:r>
    </w:p>
    <w:p w:rsidR="00EC4D05" w:rsidRPr="00EC4D05" w:rsidRDefault="00EC4D05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п</w:t>
      </w:r>
      <w:r w:rsidRPr="00EC4D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ри рождении первого ребенка – 2 000,00 рублей;</w:t>
      </w:r>
    </w:p>
    <w:p w:rsidR="00EC4D05" w:rsidRPr="00EC4D05" w:rsidRDefault="00EC4D05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п</w:t>
      </w:r>
      <w:r w:rsidRPr="00EC4D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ри рождении второго ребенка – 3 000,00 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рублей</w:t>
      </w:r>
    </w:p>
    <w:p w:rsidR="00EC4D05" w:rsidRPr="00EC4D05" w:rsidRDefault="00EC4D05" w:rsidP="00EC4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п</w:t>
      </w:r>
      <w:r w:rsidRPr="00EC4D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ри рождении 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третьего</w:t>
      </w:r>
      <w:r w:rsidRPr="00EC4D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ребенка – 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4</w:t>
      </w:r>
      <w:r w:rsidRPr="00EC4D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000,00 рублей;</w:t>
      </w:r>
    </w:p>
    <w:p w:rsidR="00EC4D05" w:rsidRPr="00EC4D05" w:rsidRDefault="00EC4D05" w:rsidP="00EC4D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п</w:t>
      </w:r>
      <w:r w:rsidRPr="00EC4D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ри рождении 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четвертого ребенка</w:t>
      </w:r>
      <w:r w:rsidRPr="00EC4D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– 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5</w:t>
      </w:r>
      <w:r w:rsidRPr="00EC4D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 000,00 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рублей</w:t>
      </w:r>
    </w:p>
    <w:p w:rsidR="00EC4D05" w:rsidRDefault="00EC4D05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Заявители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- проживающие на территории Челябинской области граждане Российской Федерации, иностранные граждане и лица без гражданства, постоянно проживающие на территории Российской Федерации, а также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Право на областное единовременное пособие при рождении (усыновлении в возрасте до трех лет) ребенка имеет один из родителей (усыновителей) либо лицо, его заменяющее (опекун, попечитель).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От имени заявителей могут выступать их представители, имеющие право в соответствии с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законодательством 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2363B" w:rsidRPr="007B0814" w:rsidRDefault="0052363B" w:rsidP="007B08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814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государственной услуги заявителю</w:t>
      </w:r>
      <w:r w:rsidRPr="007B0814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тридцати дней с даты регистрации Управление социальной защиты населения администрации города Трехгорного (далее – УСЗН) письменного заявления о предоставлении государственной услуги и представления заявителем надлежащим образом оформленных документов, необходимых для предоставления государственной услуги.</w:t>
      </w:r>
    </w:p>
    <w:p w:rsidR="0052363B" w:rsidRPr="007B0814" w:rsidRDefault="0052363B" w:rsidP="007B08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814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о предоставлении государственной услуги в форме электронного документа с использованием информационно - телекоммуникационных сетей общего пользования, в том числе сети Интернет, включая </w:t>
      </w:r>
      <w:r w:rsidR="007B0814" w:rsidRPr="007B0814">
        <w:rPr>
          <w:rFonts w:ascii="Times New Roman" w:eastAsia="Times New Roman" w:hAnsi="Times New Roman" w:cs="Times New Roman"/>
          <w:sz w:val="24"/>
          <w:szCs w:val="24"/>
        </w:rPr>
        <w:t>в автоматизированн</w:t>
      </w:r>
      <w:r w:rsidR="007B081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7B0814" w:rsidRPr="007B0814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7B0814">
        <w:rPr>
          <w:rFonts w:ascii="Times New Roman" w:eastAsia="Times New Roman" w:hAnsi="Times New Roman" w:cs="Times New Roman"/>
          <w:sz w:val="24"/>
          <w:szCs w:val="24"/>
        </w:rPr>
        <w:t>у «П</w:t>
      </w:r>
      <w:r w:rsidR="007B0814" w:rsidRPr="007B0814">
        <w:rPr>
          <w:rFonts w:ascii="Times New Roman" w:eastAsia="Times New Roman" w:hAnsi="Times New Roman" w:cs="Times New Roman"/>
          <w:sz w:val="24"/>
          <w:szCs w:val="24"/>
        </w:rPr>
        <w:t>ортал государственных и муниципальных услуг Челябинской области</w:t>
      </w:r>
      <w:r w:rsidR="007B08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0814" w:rsidRPr="007B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814" w:rsidRPr="00AF56D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7B0814" w:rsidRPr="00AF56DA">
          <w:rPr>
            <w:rFonts w:ascii="Times New Roman" w:eastAsia="Times New Roman" w:hAnsi="Times New Roman" w:cs="Times New Roman"/>
            <w:sz w:val="24"/>
            <w:szCs w:val="24"/>
          </w:rPr>
          <w:t>www.gosuslugi74.ru</w:t>
        </w:r>
      </w:hyperlink>
      <w:r w:rsidR="007B0814" w:rsidRPr="00AF56DA">
        <w:rPr>
          <w:rFonts w:ascii="Times New Roman" w:eastAsia="Times New Roman" w:hAnsi="Times New Roman" w:cs="Times New Roman"/>
          <w:sz w:val="24"/>
          <w:szCs w:val="24"/>
        </w:rPr>
        <w:t>) (далее  - региональный портал)</w:t>
      </w:r>
      <w:r w:rsidRPr="00AF56DA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государственная услуга </w:t>
      </w:r>
      <w:r w:rsidRPr="007B0814">
        <w:rPr>
          <w:rFonts w:ascii="Times New Roman" w:eastAsia="Times New Roman" w:hAnsi="Times New Roman" w:cs="Times New Roman"/>
          <w:sz w:val="24"/>
          <w:szCs w:val="24"/>
        </w:rPr>
        <w:t>предоставляется в тридцатидневный срок с даты личного обращения заявителя в УСЗН и представления им надлежащим образом оформленных документов, необходимых для предоставления государственной услуги.</w:t>
      </w:r>
    </w:p>
    <w:p w:rsidR="0052363B" w:rsidRPr="007B0814" w:rsidRDefault="0052363B" w:rsidP="007B0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484" w:rsidRPr="0052363B" w:rsidRDefault="001F0914" w:rsidP="00AC69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3B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</w:t>
      </w:r>
      <w:r w:rsidR="00AC69A8" w:rsidRPr="0052363B">
        <w:rPr>
          <w:rFonts w:ascii="Times New Roman" w:hAnsi="Times New Roman" w:cs="Times New Roman"/>
          <w:b/>
          <w:sz w:val="24"/>
          <w:szCs w:val="24"/>
        </w:rPr>
        <w:t xml:space="preserve">оставления </w:t>
      </w:r>
      <w:r w:rsidR="00C828D6" w:rsidRPr="0052363B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="006F5521" w:rsidRPr="00523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897" w:rsidRPr="009A3869" w:rsidRDefault="001D1897" w:rsidP="00AC69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832"/>
        <w:gridCol w:w="2603"/>
        <w:gridCol w:w="2320"/>
      </w:tblGrid>
      <w:tr w:rsidR="00617484" w:rsidRPr="00FF714A" w:rsidTr="00617484">
        <w:tc>
          <w:tcPr>
            <w:tcW w:w="816" w:type="dxa"/>
            <w:vAlign w:val="center"/>
          </w:tcPr>
          <w:p w:rsidR="001078FE" w:rsidRPr="00FF714A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2" w:type="dxa"/>
            <w:vAlign w:val="center"/>
          </w:tcPr>
          <w:p w:rsidR="001078FE" w:rsidRPr="00FF714A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03" w:type="dxa"/>
            <w:vAlign w:val="center"/>
          </w:tcPr>
          <w:p w:rsidR="001078FE" w:rsidRPr="00FF714A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A">
              <w:rPr>
                <w:rFonts w:ascii="Times New Roman" w:hAnsi="Times New Roman" w:cs="Times New Roman"/>
                <w:sz w:val="24"/>
                <w:szCs w:val="24"/>
              </w:rPr>
              <w:t>Кем представляется документ</w:t>
            </w:r>
          </w:p>
        </w:tc>
        <w:tc>
          <w:tcPr>
            <w:tcW w:w="2320" w:type="dxa"/>
            <w:vAlign w:val="center"/>
          </w:tcPr>
          <w:p w:rsidR="001078FE" w:rsidRPr="00FF714A" w:rsidRDefault="001078FE" w:rsidP="00107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4A">
              <w:rPr>
                <w:rFonts w:ascii="Times New Roman" w:hAnsi="Times New Roman" w:cs="Times New Roman"/>
                <w:sz w:val="24"/>
                <w:szCs w:val="24"/>
              </w:rPr>
              <w:t>Отметка о представлении подлинника и копии документа</w:t>
            </w:r>
          </w:p>
        </w:tc>
      </w:tr>
      <w:tr w:rsidR="00617484" w:rsidRPr="00AF56DA" w:rsidTr="00617484">
        <w:tc>
          <w:tcPr>
            <w:tcW w:w="816" w:type="dxa"/>
          </w:tcPr>
          <w:p w:rsidR="001078FE" w:rsidRPr="00AF56DA" w:rsidRDefault="001078F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14A" w:rsidRPr="00AF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1078FE" w:rsidRPr="00AF56DA" w:rsidRDefault="00C828D6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государственной услуги</w:t>
            </w:r>
          </w:p>
        </w:tc>
        <w:tc>
          <w:tcPr>
            <w:tcW w:w="2603" w:type="dxa"/>
          </w:tcPr>
          <w:p w:rsidR="001078FE" w:rsidRPr="00AF56DA" w:rsidRDefault="001078FE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1078FE" w:rsidRPr="00AF56DA" w:rsidRDefault="001078FE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3544CD" w:rsidRPr="00AF56DA" w:rsidTr="00617484">
        <w:tc>
          <w:tcPr>
            <w:tcW w:w="816" w:type="dxa"/>
          </w:tcPr>
          <w:p w:rsidR="003544CD" w:rsidRPr="00AF56DA" w:rsidRDefault="003544CD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14A" w:rsidRPr="00AF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3544CD" w:rsidRPr="00AF56DA" w:rsidRDefault="003544CD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603" w:type="dxa"/>
          </w:tcPr>
          <w:p w:rsidR="003544CD" w:rsidRPr="00AF56DA" w:rsidRDefault="003544CD" w:rsidP="00F4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запрашивается У</w:t>
            </w:r>
            <w:r w:rsidR="00F45425">
              <w:rPr>
                <w:rFonts w:ascii="Times New Roman" w:hAnsi="Times New Roman" w:cs="Times New Roman"/>
                <w:sz w:val="24"/>
                <w:szCs w:val="24"/>
              </w:rPr>
              <w:t>СЗН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межведомственного информационного взаимодействия, но по желанию заявителя может быть 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</w:t>
            </w:r>
            <w:r w:rsidR="00FF714A" w:rsidRPr="00AF56DA">
              <w:rPr>
                <w:rFonts w:ascii="Times New Roman" w:hAnsi="Times New Roman" w:cs="Times New Roman"/>
                <w:sz w:val="24"/>
                <w:szCs w:val="24"/>
              </w:rPr>
              <w:t>о (представлены)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20" w:type="dxa"/>
          </w:tcPr>
          <w:p w:rsidR="003544CD" w:rsidRPr="00AF56DA" w:rsidRDefault="003544CD" w:rsidP="001078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 и копия</w:t>
            </w:r>
          </w:p>
        </w:tc>
      </w:tr>
      <w:tr w:rsidR="00617484" w:rsidRPr="00AF56DA" w:rsidTr="00617484">
        <w:tc>
          <w:tcPr>
            <w:tcW w:w="816" w:type="dxa"/>
          </w:tcPr>
          <w:p w:rsidR="001078FE" w:rsidRPr="00AF56DA" w:rsidRDefault="001078FE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F714A" w:rsidRPr="00AF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1078FE" w:rsidRPr="00AF56DA" w:rsidRDefault="00C828D6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</w:t>
            </w:r>
            <w:r w:rsidR="00BF5FFB" w:rsidRPr="00AF56D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</w:t>
            </w:r>
            <w:r w:rsidR="00FF714A"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паспорт гражданина Российской Федерации)</w:t>
            </w:r>
          </w:p>
        </w:tc>
        <w:tc>
          <w:tcPr>
            <w:tcW w:w="2603" w:type="dxa"/>
          </w:tcPr>
          <w:p w:rsidR="001078FE" w:rsidRPr="00AF56DA" w:rsidRDefault="001078FE" w:rsidP="003E2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1078FE" w:rsidRPr="00AF56DA" w:rsidRDefault="00CC092C" w:rsidP="00CC09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78FE" w:rsidRPr="00AF56DA">
              <w:rPr>
                <w:rFonts w:ascii="Times New Roman" w:hAnsi="Times New Roman" w:cs="Times New Roman"/>
                <w:sz w:val="24"/>
                <w:szCs w:val="24"/>
              </w:rPr>
              <w:t>одлинник</w:t>
            </w:r>
            <w:r w:rsidR="00FF714A"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и копии страниц «данные», «место регистрации», «семейное положение», «дети»</w:t>
            </w:r>
          </w:p>
        </w:tc>
      </w:tr>
      <w:tr w:rsidR="001D1897" w:rsidRPr="00AF56DA" w:rsidTr="00617484">
        <w:tc>
          <w:tcPr>
            <w:tcW w:w="816" w:type="dxa"/>
          </w:tcPr>
          <w:p w:rsidR="001D1897" w:rsidRPr="00AF56DA" w:rsidRDefault="00FF714A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2" w:type="dxa"/>
          </w:tcPr>
          <w:p w:rsidR="001D1897" w:rsidRPr="00AF56DA" w:rsidRDefault="001D1897" w:rsidP="006F55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справка органа записи актов гражданского состояния об основании внесения в свидетельство о рождении ребенка сведений об отце (в случае, если сведения об отце ребенка внесены в запись акта о рождении на основании заявления матери ребенка)</w:t>
            </w:r>
          </w:p>
        </w:tc>
        <w:tc>
          <w:tcPr>
            <w:tcW w:w="2603" w:type="dxa"/>
          </w:tcPr>
          <w:p w:rsidR="001D1897" w:rsidRPr="00AF56DA" w:rsidRDefault="001D1897" w:rsidP="00F4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запрашивается У</w:t>
            </w:r>
            <w:r w:rsidR="00F45425">
              <w:rPr>
                <w:rFonts w:ascii="Times New Roman" w:hAnsi="Times New Roman" w:cs="Times New Roman"/>
                <w:sz w:val="24"/>
                <w:szCs w:val="24"/>
              </w:rPr>
              <w:t>СЗН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межведомственного информационного взаимодействия, но по желанию заявителя может быть представлен</w:t>
            </w:r>
            <w:r w:rsidR="003544CD" w:rsidRPr="00AF5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20" w:type="dxa"/>
          </w:tcPr>
          <w:p w:rsidR="001D1897" w:rsidRPr="00AF56DA" w:rsidRDefault="001D1897" w:rsidP="005D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3544CD" w:rsidRPr="00AF56DA" w:rsidTr="00617484">
        <w:tc>
          <w:tcPr>
            <w:tcW w:w="816" w:type="dxa"/>
          </w:tcPr>
          <w:p w:rsidR="003544CD" w:rsidRPr="00AF56DA" w:rsidRDefault="00FF714A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2" w:type="dxa"/>
          </w:tcPr>
          <w:p w:rsidR="003544CD" w:rsidRPr="00AF56DA" w:rsidRDefault="00EC3F05" w:rsidP="00354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F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документы, выданные уполномоченными органами (организациями) о регистрации заявителя, супруга (супруги) заявителя и несовершеннолетних детей, включая ребенка, на которого назначается областное единовременное пособие, по месту жительства (месту пребывания) на территории Челябинской области, подтверждающие их совместное проживание</w:t>
            </w:r>
            <w:bookmarkStart w:id="0" w:name="_GoBack"/>
            <w:bookmarkEnd w:id="0"/>
            <w:proofErr w:type="gramEnd"/>
          </w:p>
        </w:tc>
        <w:tc>
          <w:tcPr>
            <w:tcW w:w="2603" w:type="dxa"/>
          </w:tcPr>
          <w:p w:rsidR="003544CD" w:rsidRPr="00AF56DA" w:rsidRDefault="003544CD" w:rsidP="00F4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запрашива</w:t>
            </w:r>
            <w:r w:rsidR="00FF714A" w:rsidRPr="00AF56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тся У</w:t>
            </w:r>
            <w:r w:rsidR="00F45425">
              <w:rPr>
                <w:rFonts w:ascii="Times New Roman" w:hAnsi="Times New Roman" w:cs="Times New Roman"/>
                <w:sz w:val="24"/>
                <w:szCs w:val="24"/>
              </w:rPr>
              <w:t xml:space="preserve">СЗН 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информационного взаимодействия, но по желанию заявителя мо</w:t>
            </w:r>
            <w:r w:rsidR="00FF714A" w:rsidRPr="00AF56DA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быть представлен</w:t>
            </w:r>
            <w:r w:rsidR="00FF714A" w:rsidRPr="00AF56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лично заявителем</w:t>
            </w:r>
          </w:p>
        </w:tc>
        <w:tc>
          <w:tcPr>
            <w:tcW w:w="2320" w:type="dxa"/>
          </w:tcPr>
          <w:p w:rsidR="003544CD" w:rsidRPr="00AF56DA" w:rsidRDefault="00FF714A" w:rsidP="001D18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44CD" w:rsidRPr="00AF56DA">
              <w:rPr>
                <w:rFonts w:ascii="Times New Roman" w:hAnsi="Times New Roman" w:cs="Times New Roman"/>
                <w:sz w:val="24"/>
                <w:szCs w:val="24"/>
              </w:rPr>
              <w:t>одлинни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ки и копии</w:t>
            </w:r>
          </w:p>
        </w:tc>
      </w:tr>
      <w:tr w:rsidR="00FF714A" w:rsidRPr="00AF56DA" w:rsidTr="00617484">
        <w:tc>
          <w:tcPr>
            <w:tcW w:w="816" w:type="dxa"/>
          </w:tcPr>
          <w:p w:rsidR="00FF714A" w:rsidRPr="00AF56DA" w:rsidRDefault="00FF714A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2" w:type="dxa"/>
          </w:tcPr>
          <w:p w:rsidR="00FF714A" w:rsidRPr="00AF56DA" w:rsidRDefault="00FF714A" w:rsidP="00FF7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544CD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суда, устанавливающее факт постоянного проживания заявителя, супруга (супруги) заявителя и несовершеннолетних детей, включая ребенка, на которого назначается областное единовременное пособие, по месту жительства (месту пребывания) на территории Челябинской области</w:t>
            </w:r>
            <w:r w:rsidRPr="00AF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</w:t>
            </w:r>
            <w:r w:rsidRPr="0035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отсутствии регистрации </w:t>
            </w:r>
            <w:r w:rsidRPr="00AF56D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лиц</w:t>
            </w:r>
            <w:r w:rsidRPr="00354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месту жительства (месту пребывания) на территории Челябинской области</w:t>
            </w:r>
            <w:r w:rsidRPr="00AF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FF714A" w:rsidRPr="00AF56DA" w:rsidRDefault="00FF714A" w:rsidP="005D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FF714A" w:rsidRPr="00AF56DA" w:rsidRDefault="00FF714A" w:rsidP="00EE2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подлинник и копия</w:t>
            </w:r>
          </w:p>
        </w:tc>
      </w:tr>
      <w:tr w:rsidR="00FF714A" w:rsidRPr="00AF56DA" w:rsidTr="00617484">
        <w:tc>
          <w:tcPr>
            <w:tcW w:w="816" w:type="dxa"/>
          </w:tcPr>
          <w:p w:rsidR="00FF714A" w:rsidRPr="00AF56DA" w:rsidRDefault="00FF714A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2" w:type="dxa"/>
          </w:tcPr>
          <w:p w:rsidR="00FF714A" w:rsidRPr="00AF56DA" w:rsidRDefault="00FF714A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органа социальной защиты населения по месту жительства другого родителя (усыновителя) (в случае, если он проживает на территории Челябинской области) о неполучении им областного единовременного пособия при рождении ребенка (при 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раздельном проживании родителей (усыновителей), состоящих в браке)</w:t>
            </w:r>
          </w:p>
        </w:tc>
        <w:tc>
          <w:tcPr>
            <w:tcW w:w="2603" w:type="dxa"/>
          </w:tcPr>
          <w:p w:rsidR="00FF714A" w:rsidRPr="00AF56DA" w:rsidRDefault="00FF714A" w:rsidP="00F4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запрашивается У</w:t>
            </w:r>
            <w:r w:rsidR="00F45425">
              <w:rPr>
                <w:rFonts w:ascii="Times New Roman" w:hAnsi="Times New Roman" w:cs="Times New Roman"/>
                <w:sz w:val="24"/>
                <w:szCs w:val="24"/>
              </w:rPr>
              <w:t>СЗН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межведомственного информационного взаимодействия, но по желанию заявителя может быть представлена лично заявителем</w:t>
            </w:r>
          </w:p>
        </w:tc>
        <w:tc>
          <w:tcPr>
            <w:tcW w:w="2320" w:type="dxa"/>
          </w:tcPr>
          <w:p w:rsidR="00FF714A" w:rsidRPr="00AF56DA" w:rsidRDefault="00FF714A" w:rsidP="009A38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FF714A" w:rsidRPr="00AF56DA" w:rsidTr="00617484">
        <w:tc>
          <w:tcPr>
            <w:tcW w:w="816" w:type="dxa"/>
          </w:tcPr>
          <w:p w:rsidR="00FF714A" w:rsidRPr="00AF56DA" w:rsidRDefault="00FF714A" w:rsidP="00AC69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2" w:type="dxa"/>
          </w:tcPr>
          <w:p w:rsidR="00FF714A" w:rsidRPr="00AF56DA" w:rsidRDefault="00FF714A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ребенка (при усыновлении ребенка в возрасте до трех лет), вступившего в законную силу</w:t>
            </w:r>
          </w:p>
        </w:tc>
        <w:tc>
          <w:tcPr>
            <w:tcW w:w="2603" w:type="dxa"/>
          </w:tcPr>
          <w:p w:rsidR="00FF714A" w:rsidRPr="00AF56DA" w:rsidRDefault="00FF714A" w:rsidP="005D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FF714A" w:rsidRPr="00AF56DA" w:rsidRDefault="00FF714A" w:rsidP="005D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F714A" w:rsidRPr="00AF56DA" w:rsidTr="00617484">
        <w:tc>
          <w:tcPr>
            <w:tcW w:w="816" w:type="dxa"/>
          </w:tcPr>
          <w:p w:rsidR="00FF714A" w:rsidRPr="00AF56DA" w:rsidRDefault="00FF714A" w:rsidP="009A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2" w:type="dxa"/>
          </w:tcPr>
          <w:p w:rsidR="00FF714A" w:rsidRPr="00AF56DA" w:rsidRDefault="00FF714A" w:rsidP="00BF5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копия акта органа опеки и попечительства об установлении над ребенком опеки (попечительства) (при обращении опекуна (попечителя)</w:t>
            </w:r>
          </w:p>
        </w:tc>
        <w:tc>
          <w:tcPr>
            <w:tcW w:w="2603" w:type="dxa"/>
          </w:tcPr>
          <w:p w:rsidR="00FF714A" w:rsidRPr="00AF56DA" w:rsidRDefault="00FF714A" w:rsidP="00F45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запрашивается У</w:t>
            </w:r>
            <w:r w:rsidR="00F45425">
              <w:rPr>
                <w:rFonts w:ascii="Times New Roman" w:hAnsi="Times New Roman" w:cs="Times New Roman"/>
                <w:sz w:val="24"/>
                <w:szCs w:val="24"/>
              </w:rPr>
              <w:t>СЗН</w:t>
            </w: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межведомственного информационного взаимодействия, но по желанию заявителя может быть представлена лично заявителем</w:t>
            </w:r>
          </w:p>
        </w:tc>
        <w:tc>
          <w:tcPr>
            <w:tcW w:w="2320" w:type="dxa"/>
          </w:tcPr>
          <w:p w:rsidR="00FF714A" w:rsidRPr="00AF56DA" w:rsidRDefault="00FF714A" w:rsidP="003E2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F714A" w:rsidRPr="00AF56DA" w:rsidTr="00617484">
        <w:tc>
          <w:tcPr>
            <w:tcW w:w="816" w:type="dxa"/>
          </w:tcPr>
          <w:p w:rsidR="00FF714A" w:rsidRPr="00AF56DA" w:rsidRDefault="00FF714A" w:rsidP="009A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2" w:type="dxa"/>
          </w:tcPr>
          <w:p w:rsidR="00FF714A" w:rsidRPr="00AF56DA" w:rsidRDefault="00FF714A" w:rsidP="00FF7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05"/>
            <w:r w:rsidRPr="003544C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 лиц, не являющихся заявителями, обработка персональных данных которых необходима дл</w:t>
            </w:r>
            <w:r w:rsidRPr="00AF56DA">
              <w:rPr>
                <w:rFonts w:ascii="Times New Roman" w:eastAsia="Times New Roman" w:hAnsi="Times New Roman" w:cs="Times New Roman"/>
                <w:sz w:val="24"/>
                <w:szCs w:val="24"/>
              </w:rPr>
              <w:t>я назначения указанного пособия</w:t>
            </w:r>
            <w:bookmarkEnd w:id="1"/>
          </w:p>
        </w:tc>
        <w:tc>
          <w:tcPr>
            <w:tcW w:w="2603" w:type="dxa"/>
          </w:tcPr>
          <w:p w:rsidR="00FF714A" w:rsidRPr="00AF56DA" w:rsidRDefault="00FF714A" w:rsidP="00B04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FF714A" w:rsidRPr="00AF56DA" w:rsidRDefault="00FF714A" w:rsidP="003E2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FF714A" w:rsidRPr="00FF714A" w:rsidTr="00617484">
        <w:tc>
          <w:tcPr>
            <w:tcW w:w="816" w:type="dxa"/>
          </w:tcPr>
          <w:p w:rsidR="00FF714A" w:rsidRPr="00AF56DA" w:rsidRDefault="00FF714A" w:rsidP="009A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2" w:type="dxa"/>
          </w:tcPr>
          <w:p w:rsidR="00FF714A" w:rsidRPr="00AF56DA" w:rsidRDefault="00FF714A" w:rsidP="00FF7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4C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</w:t>
            </w:r>
            <w:r w:rsidRPr="00AF56DA">
              <w:rPr>
                <w:rFonts w:ascii="Times New Roman" w:eastAsia="Times New Roman" w:hAnsi="Times New Roman" w:cs="Times New Roman"/>
                <w:sz w:val="24"/>
                <w:szCs w:val="24"/>
              </w:rPr>
              <w:t>я (при обращении представителя)</w:t>
            </w:r>
          </w:p>
        </w:tc>
        <w:tc>
          <w:tcPr>
            <w:tcW w:w="2603" w:type="dxa"/>
          </w:tcPr>
          <w:p w:rsidR="00FF714A" w:rsidRPr="00AF56DA" w:rsidRDefault="00FF714A" w:rsidP="00B04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лично заявителем</w:t>
            </w:r>
          </w:p>
        </w:tc>
        <w:tc>
          <w:tcPr>
            <w:tcW w:w="2320" w:type="dxa"/>
          </w:tcPr>
          <w:p w:rsidR="00FF714A" w:rsidRPr="00FF714A" w:rsidRDefault="00FF714A" w:rsidP="003E2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DA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и </w:t>
            </w:r>
            <w:proofErr w:type="spellStart"/>
            <w:r w:rsidRPr="00AF56DA">
              <w:rPr>
                <w:rFonts w:ascii="Times New Roman" w:hAnsi="Times New Roman" w:cs="Times New Roman"/>
                <w:sz w:val="24"/>
                <w:szCs w:val="24"/>
              </w:rPr>
              <w:t>кпии</w:t>
            </w:r>
            <w:proofErr w:type="spellEnd"/>
          </w:p>
        </w:tc>
      </w:tr>
    </w:tbl>
    <w:p w:rsidR="00FF714A" w:rsidRDefault="00FF714A" w:rsidP="0035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544CD" w:rsidRPr="0052363B" w:rsidRDefault="003544CD" w:rsidP="0035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b/>
          <w:sz w:val="24"/>
          <w:szCs w:val="24"/>
        </w:rPr>
        <w:t>Заявление на предоставление государственной услуги, а также прилагаемые к нему документы заявитель вправе представить в УСЗН следующими способами:</w:t>
      </w:r>
    </w:p>
    <w:p w:rsidR="003544CD" w:rsidRPr="0052363B" w:rsidRDefault="003544CD" w:rsidP="0035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посредством личного обращения заявителя;</w:t>
      </w:r>
    </w:p>
    <w:p w:rsidR="003544CD" w:rsidRDefault="003544CD" w:rsidP="0035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по почте заказным письмом (с описью вложенных документов и уведомлением о вручении);</w:t>
      </w:r>
    </w:p>
    <w:p w:rsidR="000D1918" w:rsidRPr="0052363B" w:rsidRDefault="000D1918" w:rsidP="00354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через МФЦ;</w:t>
      </w:r>
    </w:p>
    <w:p w:rsidR="00FF714A" w:rsidRDefault="003544CD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в форме электронного документа с использованием </w:t>
      </w:r>
      <w:r w:rsidR="007B0814">
        <w:rPr>
          <w:rFonts w:ascii="Times New Roman CYR" w:eastAsia="Times New Roman" w:hAnsi="Times New Roman CYR" w:cs="Times New Roman CYR"/>
          <w:sz w:val="24"/>
          <w:szCs w:val="24"/>
        </w:rPr>
        <w:t>регионального</w:t>
      </w:r>
      <w:r w:rsidR="00FF714A">
        <w:rPr>
          <w:rFonts w:ascii="Times New Roman CYR" w:eastAsia="Times New Roman" w:hAnsi="Times New Roman CYR" w:cs="Times New Roman CYR"/>
          <w:sz w:val="24"/>
          <w:szCs w:val="24"/>
        </w:rPr>
        <w:t xml:space="preserve"> портала.</w:t>
      </w:r>
    </w:p>
    <w:p w:rsidR="00FF714A" w:rsidRDefault="00FF714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b/>
          <w:sz w:val="24"/>
          <w:szCs w:val="24"/>
        </w:rPr>
        <w:t>Результат предоставления государственной услуги: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назначение и выплата заявителю областного единовременного пособия при рождении ребенка.</w:t>
      </w:r>
    </w:p>
    <w:p w:rsidR="00FF714A" w:rsidRDefault="00FF714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FF714A" w:rsidRDefault="0052363B" w:rsidP="00FF71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4A">
        <w:rPr>
          <w:rFonts w:ascii="Times New Roman" w:eastAsia="Times New Roman" w:hAnsi="Times New Roman" w:cs="Times New Roman"/>
          <w:b/>
          <w:sz w:val="24"/>
          <w:szCs w:val="24"/>
        </w:rPr>
        <w:t>Основаниями для отказа в приеме документов на предоставление государственной услуги</w:t>
      </w:r>
      <w:r w:rsidR="00FF714A">
        <w:rPr>
          <w:rFonts w:ascii="Times New Roman" w:eastAsia="Times New Roman" w:hAnsi="Times New Roman" w:cs="Times New Roman"/>
          <w:sz w:val="24"/>
          <w:szCs w:val="24"/>
        </w:rPr>
        <w:t xml:space="preserve"> являю</w:t>
      </w:r>
      <w:r w:rsidRPr="00FF714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F71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714A" w:rsidRDefault="0052363B" w:rsidP="00FF71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4A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документов, обязанность по представлению</w:t>
      </w:r>
      <w:r w:rsidR="00FF714A">
        <w:rPr>
          <w:rFonts w:ascii="Times New Roman" w:eastAsia="Times New Roman" w:hAnsi="Times New Roman" w:cs="Times New Roman"/>
          <w:sz w:val="24"/>
          <w:szCs w:val="24"/>
        </w:rPr>
        <w:t xml:space="preserve"> которых возложена на заявителя;</w:t>
      </w:r>
    </w:p>
    <w:p w:rsidR="00FF714A" w:rsidRPr="00FF714A" w:rsidRDefault="0052363B" w:rsidP="00FF71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4A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заявителем </w:t>
      </w:r>
      <w:r w:rsidR="0070406C">
        <w:rPr>
          <w:rFonts w:ascii="Times New Roman" w:eastAsia="Times New Roman" w:hAnsi="Times New Roman" w:cs="Times New Roman"/>
          <w:sz w:val="24"/>
          <w:szCs w:val="24"/>
        </w:rPr>
        <w:t xml:space="preserve">следующего требования: </w:t>
      </w:r>
      <w:bookmarkStart w:id="2" w:name="sub_27104"/>
      <w:r w:rsidR="007040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F714A" w:rsidRPr="00FF714A">
        <w:rPr>
          <w:rFonts w:ascii="Times New Roman" w:eastAsia="Times New Roman" w:hAnsi="Times New Roman" w:cs="Times New Roman"/>
          <w:sz w:val="24"/>
          <w:szCs w:val="24"/>
        </w:rPr>
        <w:t xml:space="preserve"> случае направления заявления на предоставление государственной услуги, а также </w:t>
      </w:r>
      <w:r w:rsidR="0070406C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предоставления государственной услуги </w:t>
      </w:r>
      <w:r w:rsidR="00FF714A" w:rsidRPr="00FF714A">
        <w:rPr>
          <w:rFonts w:ascii="Times New Roman" w:eastAsia="Times New Roman" w:hAnsi="Times New Roman" w:cs="Times New Roman"/>
          <w:sz w:val="24"/>
          <w:szCs w:val="24"/>
        </w:rPr>
        <w:t>документов, по почте заказным письмом верность копий данных документов должна быть засвидетельствована в установленном законом порядке, подлинники документов не направляются.</w:t>
      </w:r>
    </w:p>
    <w:bookmarkEnd w:id="2"/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b/>
          <w:sz w:val="24"/>
          <w:szCs w:val="24"/>
        </w:rPr>
        <w:t>Основания для приостановления предоставления государственной услуги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отсутствуют.</w:t>
      </w:r>
    </w:p>
    <w:p w:rsidR="0070406C" w:rsidRPr="0052363B" w:rsidRDefault="0070406C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14"/>
      <w:r w:rsidRPr="0052363B">
        <w:rPr>
          <w:rFonts w:ascii="Times New Roman CYR" w:eastAsia="Times New Roman" w:hAnsi="Times New Roman CYR" w:cs="Times New Roman CYR"/>
          <w:b/>
          <w:sz w:val="24"/>
          <w:szCs w:val="24"/>
        </w:rPr>
        <w:t>Основаниями для отказа в предоставлении государственной услуги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являются:</w:t>
      </w:r>
    </w:p>
    <w:bookmarkEnd w:id="3"/>
    <w:p w:rsidR="0052363B" w:rsidRPr="00AF56DA" w:rsidRDefault="0052363B" w:rsidP="00AF56D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F56DA">
        <w:rPr>
          <w:rFonts w:ascii="Times New Roman CYR" w:eastAsia="Times New Roman" w:hAnsi="Times New Roman CYR" w:cs="Times New Roman CYR"/>
          <w:sz w:val="24"/>
          <w:szCs w:val="24"/>
        </w:rPr>
        <w:t xml:space="preserve">несоблюдение заявителем требований, </w:t>
      </w:r>
      <w:r w:rsidR="0070406C" w:rsidRPr="00AF56DA">
        <w:rPr>
          <w:rFonts w:ascii="Times New Roman CYR" w:eastAsia="Times New Roman" w:hAnsi="Times New Roman CYR" w:cs="Times New Roman CYR"/>
          <w:sz w:val="24"/>
          <w:szCs w:val="24"/>
        </w:rPr>
        <w:t xml:space="preserve">установленных </w:t>
      </w:r>
      <w:r w:rsidR="007B0814" w:rsidRPr="00AF56DA">
        <w:rPr>
          <w:rFonts w:ascii="Times New Roman CYR" w:eastAsia="Times New Roman" w:hAnsi="Times New Roman CYR" w:cs="Times New Roman CYR"/>
          <w:sz w:val="24"/>
          <w:szCs w:val="24"/>
        </w:rPr>
        <w:t xml:space="preserve">пунктами 11, 23, </w:t>
      </w:r>
      <w:r w:rsidR="00AF56DA" w:rsidRPr="00AF56DA">
        <w:rPr>
          <w:rFonts w:ascii="Times New Roman CYR" w:eastAsia="Times New Roman" w:hAnsi="Times New Roman CYR" w:cs="Times New Roman CYR"/>
          <w:sz w:val="24"/>
          <w:szCs w:val="24"/>
        </w:rPr>
        <w:t>24 Административного регламента предоставления государственной услуги «Назначение и выплата областного единовременного пособия при рождении ребенка», утвержденного постановлением Правительства Челябинской области от 16.11.2011 № 424-П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– Административный регламент)</w:t>
      </w:r>
      <w:r w:rsidRPr="00AF56DA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2)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наличие противоречий в документах, представляемых заявителем;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3)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истечение срока, установленного для предоставления государственной услуги (областное единовременное пособие при рождении ребенка назначается, если обращение за ним последовало не позднее двенадцати месяцев со дня рождения (усыновления) ребенка);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4)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нахождение ребенка на полном государственном обеспечении (за исключением детей, находящихся по социально-медицинским показаниям в организациях, оказывающих социальные услуги, от которых не отказались родители);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5)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рождение мертвого ребенка;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6)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лишение заявителя родительских прав либо ограничение его в родительских правах;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7)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отмена усыновления в отношении ребенка, на которого назначается пособие;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8)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отсутствие у заявителя регистрации по месту жительства (месту пребывания) на территории Челябинской области либо </w:t>
      </w:r>
      <w:proofErr w:type="spellStart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неподтверждение</w:t>
      </w:r>
      <w:proofErr w:type="spellEnd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актом о фактическом проживании факта проживания на территории Челябинской области заявителя и ребенка, на которого назначается областное единовременное пособие.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15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В случае устранения оснований для отказа в приеме документов на предоставление государственной услуги,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порядке, установленном настоящим Административным регламентом.</w:t>
      </w:r>
    </w:p>
    <w:bookmarkEnd w:id="4"/>
    <w:p w:rsidR="0052363B" w:rsidRPr="0052363B" w:rsidRDefault="0052363B" w:rsidP="0052363B">
      <w:pPr>
        <w:rPr>
          <w:rFonts w:ascii="Calibri" w:eastAsia="Calibri" w:hAnsi="Calibri" w:cs="Times New Roman"/>
          <w:lang w:eastAsia="en-US"/>
        </w:rPr>
      </w:pP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b/>
          <w:sz w:val="24"/>
          <w:szCs w:val="24"/>
        </w:rPr>
        <w:t>В досудебном (внесудебном) порядке заявители могут обжаловать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действия (бездействие) Министерства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 xml:space="preserve"> социальных отношений Челябинской области (далее – Министерство)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, многофункционального центра, а также их должностных лиц, государственных служащих Министерства, муниципальных служащих, работников и принимаемые ими решения при предоставлении государственной услуги.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Жалоба на нарушение порядка предоставления государственной услуги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многофункциональным центром, должностными лицами Министерства,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, работником многофункционального центра, государственным служащим Министерства, муниципальным служащим при получении данным заявителем государственной услуги.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в Министерстве по адресу: 454048, город Челябинск, улица Воровского, дом 30, телефоны: 8 (351) 232-41-94; 8 (351) 232-38-90; 8 (351) 232-41-54;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на информационном стенде, расположенном в фойе Министерства;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на официальном сайте Министерства: </w:t>
      </w:r>
      <w:hyperlink r:id="rId7" w:history="1">
        <w:r w:rsidRPr="0052363B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www.minsoc74.ru;</w:t>
        </w:r>
      </w:hyperlink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по электронной почте Министерства: Postmaster@minsoc74.ru;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на информационном стенде, расположенном в здании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по электронной почте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 xml:space="preserve">УСЗН: </w:t>
      </w:r>
      <w:proofErr w:type="spellStart"/>
      <w:r w:rsidR="0070406C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uszn</w:t>
      </w:r>
      <w:proofErr w:type="spellEnd"/>
      <w:r w:rsidR="0070406C" w:rsidRPr="0070406C">
        <w:rPr>
          <w:rFonts w:ascii="Times New Roman CYR" w:eastAsia="Times New Roman" w:hAnsi="Times New Roman CYR" w:cs="Times New Roman CYR"/>
          <w:sz w:val="24"/>
          <w:szCs w:val="24"/>
        </w:rPr>
        <w:t>94@</w:t>
      </w:r>
      <w:proofErr w:type="spellStart"/>
      <w:r w:rsidR="0070406C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minsoc</w:t>
      </w:r>
      <w:proofErr w:type="spellEnd"/>
      <w:r w:rsidR="0070406C" w:rsidRPr="0070406C">
        <w:rPr>
          <w:rFonts w:ascii="Times New Roman CYR" w:eastAsia="Times New Roman" w:hAnsi="Times New Roman CYR" w:cs="Times New Roman CYR"/>
          <w:sz w:val="24"/>
          <w:szCs w:val="24"/>
        </w:rPr>
        <w:t>74.</w:t>
      </w:r>
      <w:proofErr w:type="spellStart"/>
      <w:r w:rsidR="0070406C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ru</w:t>
      </w:r>
      <w:proofErr w:type="spellEnd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на информационном стенде, расположенном в здании многофункционального центра;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27121"/>
      <w:r w:rsidRPr="0052363B">
        <w:rPr>
          <w:rFonts w:ascii="Times New Roman CYR" w:eastAsia="Times New Roman" w:hAnsi="Times New Roman CYR" w:cs="Times New Roman CYR"/>
          <w:sz w:val="24"/>
          <w:szCs w:val="24"/>
          <w:highlight w:val="yellow"/>
        </w:rPr>
        <w:t>по электронной почте многофункционального центра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27131"/>
      <w:bookmarkEnd w:id="5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на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региональном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 xml:space="preserve"> портале</w:t>
      </w:r>
    </w:p>
    <w:bookmarkEnd w:id="6"/>
    <w:p w:rsidR="0052363B" w:rsidRPr="0052363B" w:rsidRDefault="0070406C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Особенности 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постановлением 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Правительства Челябинской области от 22.08.2012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№ 459-П «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35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Предметом жалобы являются действия (бездействие) Министерства,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, многофункционального центра, а также их должностных лиц, государственных служащих Министерства, муниципальных служащих, работников и принимаемые ими решения при предоставлении государственной услуги.</w:t>
      </w:r>
    </w:p>
    <w:bookmarkEnd w:id="7"/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Заявитель может обратиться с жалобой в том числе в следующих случаях:</w:t>
      </w:r>
    </w:p>
    <w:p w:rsidR="0052363B" w:rsidRPr="0052363B" w:rsidRDefault="00087D4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нарушение срока регистрации запроса о предоставлении государственной услуги;</w:t>
      </w:r>
    </w:p>
    <w:p w:rsidR="0052363B" w:rsidRPr="0052363B" w:rsidRDefault="00087D4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r w:rsidR="0070406C">
        <w:rPr>
          <w:rFonts w:ascii="Times New Roman CYR" w:eastAsia="Times New Roman" w:hAnsi="Times New Roman CYR" w:cs="Times New Roman CYR"/>
          <w:sz w:val="24"/>
          <w:szCs w:val="24"/>
        </w:rPr>
        <w:t>частью 1.3 статьи 16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27</w:t>
      </w:r>
      <w:r>
        <w:rPr>
          <w:rFonts w:ascii="Times New Roman CYR" w:eastAsia="Times New Roman" w:hAnsi="Times New Roman CYR" w:cs="Times New Roman CYR"/>
          <w:sz w:val="24"/>
          <w:szCs w:val="24"/>
        </w:rPr>
        <w:t>.07.2010 № 210-ФЗ «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Об организации предоставления государственных и муниципальных услуг</w:t>
      </w:r>
      <w:r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2363B" w:rsidRPr="0052363B" w:rsidRDefault="00087D4A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4)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5)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частью 1.3 статьи 16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27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.07.2010 № 210-ФЗ «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Об организации предоставления государственных и муниципальных услуг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6)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7)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частью 1.3 статьи 16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27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.07.2010 № 210-ФЗ «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государственных и муниципальных услуг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8)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абзацами шестым-девятым пункта 12 Административного регламента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частью 1.3. статьи 16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27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 xml:space="preserve">.07.2010 № 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10-ФЗ «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государственных и муниципальных услуг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Досудебное (внесудебное) обжалование заявителем действий (бездействия) организаций, указанных в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 xml:space="preserve"> части 1.1. статьи 16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27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.07.2010 № 210-ФЗ «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рственных и муниципальных услуг»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, а также их работников и принимаемых ими решений при предоставлении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 услуги.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Основанием для начала процедуры досудебного (внесудебного) обжалования является жалоба гражданина.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27122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Жалоба подается в письменной форме на бумажном носителе, в электронной форме в Министерство,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многофункциональный центр либо в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администрацию города Трехгорного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27132"/>
      <w:bookmarkEnd w:id="8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Жалобы на решения и действия (бездействие) должностных лиц, муниципальных служащих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подаются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начальнику 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Министру социальных отношений Челябинской области,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 xml:space="preserve">начальника УСЗН 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- Министру социальных отношений Челябинской области. Жалобы на решения и действия (бездействие) должностных лиц, государственных служащих Министерства подаются Министру социальных отношений Челябинской области. Жалобы на решения и действия (бездействие) Министра социальных отношений Челябинской области подаются в Правительство Челябинской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в администрацию города Трехгорного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363"/>
      <w:bookmarkEnd w:id="9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Жалоба на решения и действия (бездействие)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муниципального служащего, должностного лица,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начальника 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Министерства, государственного служащего Министерства, Министра социальных отношений Челябинской области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Министерства,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 xml:space="preserve">УСЗН,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егионального портала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также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регионального портала,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а также принята при личном приеме заявителя.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27123"/>
      <w:bookmarkEnd w:id="10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Личный прием граждан в Министерстве осуществляется по адресу: 454048, город Челябинск, улица Воровского, дом 30 по предварительной записи и в соответствии с графиком, утвержденным правовым актом Министерства.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27133"/>
      <w:bookmarkEnd w:id="11"/>
      <w:r w:rsidRPr="0052363B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Личный прием граждан в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осуществляется </w:t>
      </w:r>
      <w:r w:rsidR="00087D4A">
        <w:rPr>
          <w:rFonts w:ascii="Times New Roman CYR" w:eastAsia="Times New Roman" w:hAnsi="Times New Roman CYR" w:cs="Times New Roman CYR"/>
          <w:sz w:val="24"/>
          <w:szCs w:val="24"/>
        </w:rPr>
        <w:t>по адресу: 456080, Челябинская область, город Трехгорный, улица Карла Маркса, дом 45, понедельник, четверг с 17.00 до 18.00.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138"/>
      <w:bookmarkEnd w:id="12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Жалоба должна содержать:</w:t>
      </w:r>
    </w:p>
    <w:bookmarkEnd w:id="13"/>
    <w:p w:rsidR="0052363B" w:rsidRPr="0052363B" w:rsidRDefault="00DF0F61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наименование органа, предоставляющего государственную услугу,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должностного лица Министерства,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либо государственного служащего Министерства социальных отношений,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2363B" w:rsidRPr="0052363B" w:rsidRDefault="00DF0F61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363B" w:rsidRPr="0052363B" w:rsidRDefault="00DF0F61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сведения об обжалуемых действиях (бездействии) и решениях Министерства,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должностного лица Министерства либо государственного служащего Министерства социальных отношений, должностного лица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либо муниципального служащего, многофункционального центра, работника многофункционального центра;</w:t>
      </w:r>
    </w:p>
    <w:p w:rsidR="00DF0F61" w:rsidRDefault="00DF0F61" w:rsidP="00DF0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доводы, на основании которых заявитель не согласен с решением и действием (бездействием) Министерства,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должностного лица Министерства либо государственного служащего Министерства социальных отношений, должностного лица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2363B" w:rsidRPr="0052363B" w:rsidRDefault="0052363B" w:rsidP="00DF0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Жалоба, поступившая в Министерство,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многофункциональный центр,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администрацию города Трехгорного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либо в Правительство Челябинской области, подлежит рассмотрению в течение 15 рабочих дней со дня ее регистрации, а в случае обжалования отказа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, многофункционального центра в приеме документов у заявителя - в течение 5 рабочих дней со дня ее регистрации.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2363B" w:rsidRPr="0052363B" w:rsidRDefault="00DF0F61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</w:p>
    <w:p w:rsidR="0052363B" w:rsidRPr="0052363B" w:rsidRDefault="00DF0F61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2)</w:t>
      </w:r>
      <w:r>
        <w:rPr>
          <w:rFonts w:ascii="Times New Roman CYR" w:eastAsia="Times New Roman" w:hAnsi="Times New Roman CYR" w:cs="Times New Roman CYR"/>
          <w:sz w:val="24"/>
          <w:szCs w:val="24"/>
        </w:rPr>
        <w:tab/>
      </w:r>
      <w:r w:rsidR="0052363B" w:rsidRPr="0052363B">
        <w:rPr>
          <w:rFonts w:ascii="Times New Roman CYR" w:eastAsia="Times New Roman" w:hAnsi="Times New Roman CYR" w:cs="Times New Roman CYR"/>
          <w:sz w:val="24"/>
          <w:szCs w:val="24"/>
        </w:rPr>
        <w:t>в удовлетворении жалобы отказывается.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141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>41. Не позднее дня, следующего за днем принятия решения</w:t>
      </w:r>
      <w:r w:rsidR="00DF0F61">
        <w:rPr>
          <w:rFonts w:ascii="Times New Roman CYR" w:eastAsia="Times New Roman" w:hAnsi="Times New Roman CYR" w:cs="Times New Roman CYR"/>
          <w:sz w:val="24"/>
          <w:szCs w:val="24"/>
        </w:rPr>
        <w:t xml:space="preserve"> по жалобе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4"/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признания жалобы подлежащей удовлетворению в ответе заявителю  дается информация о действиях, осуществляемых Министерством, </w:t>
      </w:r>
      <w:r w:rsidR="00AF56DA">
        <w:rPr>
          <w:rFonts w:ascii="Times New Roman CYR" w:eastAsia="Times New Roman" w:hAnsi="Times New Roman CYR" w:cs="Times New Roman CYR"/>
          <w:sz w:val="24"/>
          <w:szCs w:val="24"/>
        </w:rPr>
        <w:t>УСЗН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, многофункциональным центром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</w:t>
      </w:r>
      <w:proofErr w:type="gramStart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неудобства</w:t>
      </w:r>
      <w:proofErr w:type="gramEnd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В случае признания жалобы не подлежащей удо</w:t>
      </w:r>
      <w:r w:rsidR="00DF0F61">
        <w:rPr>
          <w:rFonts w:ascii="Times New Roman CYR" w:eastAsia="Times New Roman" w:hAnsi="Times New Roman CYR" w:cs="Times New Roman CYR"/>
          <w:sz w:val="24"/>
          <w:szCs w:val="24"/>
        </w:rPr>
        <w:t>влетворению в ответе заявителю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363B" w:rsidRPr="0052363B" w:rsidRDefault="0052363B" w:rsidP="0052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2363B">
        <w:rPr>
          <w:rFonts w:ascii="Times New Roman CYR" w:eastAsia="Times New Roman" w:hAnsi="Times New Roman CYR" w:cs="Times New Roman CYR"/>
          <w:sz w:val="24"/>
          <w:szCs w:val="24"/>
        </w:rPr>
        <w:t xml:space="preserve"> или преступления должностное лицо, работник</w:t>
      </w:r>
      <w:r w:rsidR="00DF0F61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Pr="0052363B">
        <w:rPr>
          <w:rFonts w:ascii="Times New Roman CYR" w:eastAsia="Times New Roman" w:hAnsi="Times New Roman CYR" w:cs="Times New Roman CYR"/>
          <w:sz w:val="24"/>
          <w:szCs w:val="24"/>
        </w:rPr>
        <w:t>, наделенные полномочиями по рассмотрению жалоб незамедлительно направляют имеющиеся материалы в органы прокуратуры.</w:t>
      </w:r>
    </w:p>
    <w:p w:rsidR="00CC092C" w:rsidRPr="009A3869" w:rsidRDefault="00CC092C" w:rsidP="009232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914" w:rsidRPr="009A3869" w:rsidRDefault="001F0914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lastRenderedPageBreak/>
        <w:t>Должностные лица У</w:t>
      </w:r>
      <w:r w:rsidR="007740AC" w:rsidRPr="009A3869">
        <w:rPr>
          <w:rFonts w:ascii="Times New Roman" w:hAnsi="Times New Roman" w:cs="Times New Roman"/>
          <w:b/>
          <w:sz w:val="24"/>
          <w:szCs w:val="24"/>
        </w:rPr>
        <w:t>правления социальной защиты населения администрации города Трехгорного</w:t>
      </w:r>
      <w:r w:rsidRPr="009A3869">
        <w:rPr>
          <w:rFonts w:ascii="Times New Roman" w:hAnsi="Times New Roman" w:cs="Times New Roman"/>
          <w:b/>
          <w:sz w:val="24"/>
          <w:szCs w:val="24"/>
        </w:rPr>
        <w:t xml:space="preserve">, участвующие в предоставлении </w:t>
      </w:r>
      <w:r w:rsidR="009232F1" w:rsidRPr="009A3869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1258"/>
        <w:gridCol w:w="2393"/>
      </w:tblGrid>
      <w:tr w:rsidR="009232F1" w:rsidRPr="009A3869" w:rsidTr="001F0914">
        <w:tc>
          <w:tcPr>
            <w:tcW w:w="3227" w:type="dxa"/>
            <w:vAlign w:val="center"/>
          </w:tcPr>
          <w:p w:rsidR="001F0914" w:rsidRPr="009A3869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Исполняемая функция</w:t>
            </w:r>
          </w:p>
        </w:tc>
        <w:tc>
          <w:tcPr>
            <w:tcW w:w="2693" w:type="dxa"/>
            <w:vAlign w:val="center"/>
          </w:tcPr>
          <w:p w:rsidR="001F0914" w:rsidRPr="009A3869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  <w:tc>
          <w:tcPr>
            <w:tcW w:w="1258" w:type="dxa"/>
            <w:vAlign w:val="center"/>
          </w:tcPr>
          <w:p w:rsidR="001F0914" w:rsidRPr="009A3869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93" w:type="dxa"/>
            <w:vAlign w:val="center"/>
          </w:tcPr>
          <w:p w:rsidR="001F0914" w:rsidRPr="009A3869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232F1" w:rsidRPr="009A3869" w:rsidTr="001F0914">
        <w:tc>
          <w:tcPr>
            <w:tcW w:w="3227" w:type="dxa"/>
          </w:tcPr>
          <w:p w:rsidR="001F0914" w:rsidRPr="009A3869" w:rsidRDefault="00926D25" w:rsidP="00923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914" w:rsidRPr="009A3869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лицо, ответственное за предоставление </w:t>
            </w:r>
            <w:r w:rsidR="009232F1" w:rsidRPr="009A386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1F0914" w:rsidRPr="009A38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</w:tcPr>
          <w:p w:rsidR="001F0914" w:rsidRPr="009A3869" w:rsidRDefault="00617484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Светлана Витальевна</w:t>
            </w:r>
          </w:p>
        </w:tc>
        <w:tc>
          <w:tcPr>
            <w:tcW w:w="1258" w:type="dxa"/>
          </w:tcPr>
          <w:p w:rsidR="001F0914" w:rsidRPr="009A3869" w:rsidRDefault="00DF0F61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1F0914" w:rsidRPr="009A3869" w:rsidRDefault="001F0914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8(35191)62395</w:t>
            </w:r>
          </w:p>
        </w:tc>
      </w:tr>
      <w:tr w:rsidR="009232F1" w:rsidRPr="009A3869" w:rsidTr="001F0914">
        <w:tc>
          <w:tcPr>
            <w:tcW w:w="3227" w:type="dxa"/>
          </w:tcPr>
          <w:p w:rsidR="001F0914" w:rsidRPr="009A3869" w:rsidRDefault="00926D25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F0914" w:rsidRPr="009A3869">
              <w:rPr>
                <w:rFonts w:ascii="Times New Roman" w:hAnsi="Times New Roman" w:cs="Times New Roman"/>
                <w:sz w:val="24"/>
                <w:szCs w:val="24"/>
              </w:rPr>
              <w:t>олжностное лицо, ответственное за проведение контрольной проверки документов</w:t>
            </w:r>
          </w:p>
        </w:tc>
        <w:tc>
          <w:tcPr>
            <w:tcW w:w="2693" w:type="dxa"/>
          </w:tcPr>
          <w:p w:rsidR="001F0914" w:rsidRPr="009A3869" w:rsidRDefault="009232F1" w:rsidP="001F09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Анушкевич Наталья Сергеевна</w:t>
            </w:r>
          </w:p>
        </w:tc>
        <w:tc>
          <w:tcPr>
            <w:tcW w:w="1258" w:type="dxa"/>
          </w:tcPr>
          <w:p w:rsidR="001F0914" w:rsidRPr="009A3869" w:rsidRDefault="009232F1" w:rsidP="001F0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F0914" w:rsidRPr="009A3869" w:rsidRDefault="001F0914" w:rsidP="00923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8(35191)6</w:t>
            </w:r>
            <w:r w:rsidR="009232F1" w:rsidRPr="009A3869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</w:tr>
      <w:tr w:rsidR="009232F1" w:rsidRPr="009A3869" w:rsidTr="003E2D1A">
        <w:tc>
          <w:tcPr>
            <w:tcW w:w="3227" w:type="dxa"/>
          </w:tcPr>
          <w:p w:rsidR="00AA2E1C" w:rsidRPr="009A3869" w:rsidRDefault="00926D25" w:rsidP="003E2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2E1C" w:rsidRPr="009A3869">
              <w:rPr>
                <w:rFonts w:ascii="Times New Roman" w:hAnsi="Times New Roman" w:cs="Times New Roman"/>
                <w:sz w:val="24"/>
                <w:szCs w:val="24"/>
              </w:rPr>
              <w:t>олжностное лицо, ответственное за оформление выплатных документов</w:t>
            </w:r>
          </w:p>
        </w:tc>
        <w:tc>
          <w:tcPr>
            <w:tcW w:w="2693" w:type="dxa"/>
          </w:tcPr>
          <w:p w:rsidR="00AA2E1C" w:rsidRPr="009A3869" w:rsidRDefault="00DF0F61" w:rsidP="003E2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Светлана Ивановна</w:t>
            </w:r>
          </w:p>
        </w:tc>
        <w:tc>
          <w:tcPr>
            <w:tcW w:w="1258" w:type="dxa"/>
          </w:tcPr>
          <w:p w:rsidR="00AA2E1C" w:rsidRPr="009A3869" w:rsidRDefault="00DF0F61" w:rsidP="003E2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A2E1C" w:rsidRPr="009A3869" w:rsidRDefault="00AA2E1C" w:rsidP="003E2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8(35191)60295</w:t>
            </w:r>
          </w:p>
        </w:tc>
      </w:tr>
      <w:tr w:rsidR="009232F1" w:rsidRPr="009A3869" w:rsidTr="003E2D1A">
        <w:tc>
          <w:tcPr>
            <w:tcW w:w="3227" w:type="dxa"/>
          </w:tcPr>
          <w:p w:rsidR="00AA2E1C" w:rsidRPr="009A3869" w:rsidRDefault="00926D25" w:rsidP="003E2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2E1C" w:rsidRPr="009A3869">
              <w:rPr>
                <w:rFonts w:ascii="Times New Roman" w:hAnsi="Times New Roman" w:cs="Times New Roman"/>
                <w:sz w:val="24"/>
                <w:szCs w:val="24"/>
              </w:rPr>
              <w:t>олжностное лицо, ответственное за ведение делопроизводства</w:t>
            </w:r>
          </w:p>
        </w:tc>
        <w:tc>
          <w:tcPr>
            <w:tcW w:w="2693" w:type="dxa"/>
          </w:tcPr>
          <w:p w:rsidR="00AA2E1C" w:rsidRPr="009A3869" w:rsidRDefault="00AA2E1C" w:rsidP="003E2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Шаргор</w:t>
            </w:r>
            <w:r w:rsidR="00926D25" w:rsidRPr="009A3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дская Майя Михайловна</w:t>
            </w:r>
          </w:p>
        </w:tc>
        <w:tc>
          <w:tcPr>
            <w:tcW w:w="1258" w:type="dxa"/>
          </w:tcPr>
          <w:p w:rsidR="00AA2E1C" w:rsidRPr="009A3869" w:rsidRDefault="009232F1" w:rsidP="003E2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A2E1C" w:rsidRPr="009A3869" w:rsidRDefault="00AA2E1C" w:rsidP="003E2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69">
              <w:rPr>
                <w:rFonts w:ascii="Times New Roman" w:hAnsi="Times New Roman" w:cs="Times New Roman"/>
                <w:sz w:val="24"/>
                <w:szCs w:val="24"/>
              </w:rPr>
              <w:t>8(35191)62507</w:t>
            </w:r>
          </w:p>
        </w:tc>
      </w:tr>
    </w:tbl>
    <w:p w:rsidR="00AA2E1C" w:rsidRPr="009A3869" w:rsidRDefault="00AA2E1C">
      <w:pPr>
        <w:rPr>
          <w:rFonts w:ascii="Times New Roman" w:hAnsi="Times New Roman" w:cs="Times New Roman"/>
          <w:b/>
          <w:sz w:val="24"/>
          <w:szCs w:val="24"/>
        </w:rPr>
      </w:pPr>
    </w:p>
    <w:p w:rsidR="001F0914" w:rsidRPr="009A3869" w:rsidRDefault="001B3691" w:rsidP="001B3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>Управление социальной защиты населения администрации города Трехгорного</w:t>
      </w:r>
    </w:p>
    <w:p w:rsidR="001B3691" w:rsidRPr="009A3869" w:rsidRDefault="001B3691" w:rsidP="001B36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9A3869">
        <w:rPr>
          <w:rFonts w:ascii="Times New Roman" w:hAnsi="Times New Roman" w:cs="Times New Roman"/>
          <w:sz w:val="24"/>
          <w:szCs w:val="24"/>
        </w:rPr>
        <w:t>456080,</w:t>
      </w:r>
      <w:r w:rsidR="00DF0F61">
        <w:rPr>
          <w:rFonts w:ascii="Times New Roman" w:hAnsi="Times New Roman" w:cs="Times New Roman"/>
          <w:sz w:val="24"/>
          <w:szCs w:val="24"/>
        </w:rPr>
        <w:t>Челябинская область, город Трехгорный, улица Карла Маркса, дом 45</w:t>
      </w:r>
    </w:p>
    <w:p w:rsidR="009D2CAF" w:rsidRPr="009A3869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– </w:t>
      </w:r>
      <w:r w:rsidRPr="009A386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Полуконова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Юлия Андреевна</w:t>
      </w:r>
    </w:p>
    <w:p w:rsidR="001B3691" w:rsidRPr="009A3869" w:rsidRDefault="001B3691" w:rsidP="001B3691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кабинет 10, телефон 8(35191)67045</w:t>
      </w:r>
    </w:p>
    <w:p w:rsidR="009D2CAF" w:rsidRPr="009A3869" w:rsidRDefault="009D2CAF" w:rsidP="001B3691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>Заместитель начальника Управления</w:t>
      </w:r>
      <w:r w:rsidRPr="009A3869">
        <w:rPr>
          <w:rFonts w:ascii="Times New Roman" w:hAnsi="Times New Roman" w:cs="Times New Roman"/>
          <w:sz w:val="24"/>
          <w:szCs w:val="24"/>
        </w:rPr>
        <w:t xml:space="preserve"> – Анушкевич Наталья Сергеевна</w:t>
      </w: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  <w:t>кабинет 9, телефон – 8(35191)62507</w:t>
      </w:r>
    </w:p>
    <w:p w:rsidR="009D2CAF" w:rsidRPr="009A3869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>Начальник отдела опеки и попечительства, социальной поддержки семей с детьми</w:t>
      </w:r>
      <w:r w:rsidRPr="009A3869">
        <w:rPr>
          <w:rFonts w:ascii="Times New Roman" w:hAnsi="Times New Roman" w:cs="Times New Roman"/>
          <w:sz w:val="24"/>
          <w:szCs w:val="24"/>
        </w:rPr>
        <w:t xml:space="preserve"> – </w:t>
      </w:r>
      <w:r w:rsidR="00DF0F61">
        <w:rPr>
          <w:rFonts w:ascii="Times New Roman" w:hAnsi="Times New Roman" w:cs="Times New Roman"/>
          <w:sz w:val="24"/>
          <w:szCs w:val="24"/>
        </w:rPr>
        <w:t>Иванова Елена Вадимовна</w:t>
      </w: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  <w:t>кабинет 15, телефон – 8(35191)6</w:t>
      </w:r>
      <w:r w:rsidR="00DF0F61">
        <w:rPr>
          <w:rFonts w:ascii="Times New Roman" w:hAnsi="Times New Roman" w:cs="Times New Roman"/>
          <w:sz w:val="24"/>
          <w:szCs w:val="24"/>
        </w:rPr>
        <w:t>2060</w:t>
      </w:r>
    </w:p>
    <w:p w:rsidR="009D2CAF" w:rsidRPr="009A3869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>Начальник отдела социальных выплат</w:t>
      </w:r>
      <w:r w:rsidRPr="009A3869">
        <w:rPr>
          <w:rFonts w:ascii="Times New Roman" w:hAnsi="Times New Roman" w:cs="Times New Roman"/>
          <w:sz w:val="24"/>
          <w:szCs w:val="24"/>
        </w:rPr>
        <w:t xml:space="preserve"> – Корниенко Ольга Николаевна</w:t>
      </w: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  <w:t>кабинет 2, телефон – 8(35191)62060</w:t>
      </w:r>
    </w:p>
    <w:p w:rsidR="009D2CAF" w:rsidRPr="009A3869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>Начальник отдела бухгалтерского учета и отчетности</w:t>
      </w:r>
      <w:r w:rsidRPr="009A3869">
        <w:rPr>
          <w:rFonts w:ascii="Times New Roman" w:hAnsi="Times New Roman" w:cs="Times New Roman"/>
          <w:sz w:val="24"/>
          <w:szCs w:val="24"/>
        </w:rPr>
        <w:t xml:space="preserve"> – </w:t>
      </w:r>
      <w:r w:rsidR="00DF0F61">
        <w:rPr>
          <w:rFonts w:ascii="Times New Roman" w:hAnsi="Times New Roman" w:cs="Times New Roman"/>
          <w:sz w:val="24"/>
          <w:szCs w:val="24"/>
        </w:rPr>
        <w:t>Горожанина Анастасия Валерьевна</w:t>
      </w: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</w:r>
      <w:r w:rsidRPr="009A3869">
        <w:rPr>
          <w:rFonts w:ascii="Times New Roman" w:hAnsi="Times New Roman" w:cs="Times New Roman"/>
          <w:sz w:val="24"/>
          <w:szCs w:val="24"/>
        </w:rPr>
        <w:tab/>
        <w:t>кабинет 2</w:t>
      </w:r>
      <w:r w:rsidR="00DF0F61">
        <w:rPr>
          <w:rFonts w:ascii="Times New Roman" w:hAnsi="Times New Roman" w:cs="Times New Roman"/>
          <w:sz w:val="24"/>
          <w:szCs w:val="24"/>
        </w:rPr>
        <w:t>4</w:t>
      </w:r>
      <w:r w:rsidRPr="009A3869">
        <w:rPr>
          <w:rFonts w:ascii="Times New Roman" w:hAnsi="Times New Roman" w:cs="Times New Roman"/>
          <w:sz w:val="24"/>
          <w:szCs w:val="24"/>
        </w:rPr>
        <w:t>, телефон 8(35191)69120</w:t>
      </w:r>
    </w:p>
    <w:p w:rsidR="009D2CAF" w:rsidRPr="009A3869" w:rsidRDefault="009D2CAF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9A3869">
        <w:rPr>
          <w:rFonts w:ascii="Times New Roman" w:hAnsi="Times New Roman" w:cs="Times New Roman"/>
          <w:sz w:val="24"/>
          <w:szCs w:val="24"/>
        </w:rPr>
        <w:t xml:space="preserve"> </w:t>
      </w:r>
      <w:r w:rsidR="00DF0F61">
        <w:rPr>
          <w:rFonts w:ascii="Times New Roman" w:hAnsi="Times New Roman" w:cs="Times New Roman"/>
          <w:sz w:val="24"/>
          <w:szCs w:val="24"/>
        </w:rPr>
        <w:t>–</w:t>
      </w:r>
      <w:r w:rsidRPr="009A386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F0F61" w:rsidRPr="00334B91">
          <w:rPr>
            <w:rStyle w:val="a5"/>
            <w:rFonts w:ascii="Times New Roman" w:hAnsi="Times New Roman" w:cs="Times New Roman"/>
            <w:sz w:val="24"/>
            <w:szCs w:val="24"/>
          </w:rPr>
          <w:t>uszn94@</w:t>
        </w:r>
        <w:proofErr w:type="spellStart"/>
        <w:r w:rsidR="00DF0F61" w:rsidRPr="00334B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minsoc</w:t>
        </w:r>
        <w:proofErr w:type="spellEnd"/>
        <w:r w:rsidR="00DF0F61" w:rsidRPr="00DF0F61">
          <w:rPr>
            <w:rStyle w:val="a5"/>
            <w:rFonts w:ascii="Times New Roman" w:hAnsi="Times New Roman" w:cs="Times New Roman"/>
            <w:sz w:val="24"/>
            <w:szCs w:val="24"/>
          </w:rPr>
          <w:t>74</w:t>
        </w:r>
        <w:r w:rsidR="00DF0F61" w:rsidRPr="00334B9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0F61" w:rsidRPr="00334B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B3691" w:rsidRPr="009A3869" w:rsidRDefault="001B3691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691" w:rsidRPr="009A3869" w:rsidRDefault="000D0AB7" w:rsidP="001B36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>График работы Управления</w:t>
      </w:r>
    </w:p>
    <w:p w:rsidR="001B3691" w:rsidRPr="009A3869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</w:t>
      </w:r>
      <w:r w:rsidR="001B3691" w:rsidRPr="009A3869">
        <w:rPr>
          <w:rFonts w:ascii="Times New Roman" w:hAnsi="Times New Roman" w:cs="Times New Roman"/>
          <w:sz w:val="24"/>
          <w:szCs w:val="24"/>
        </w:rPr>
        <w:t xml:space="preserve">онедельник </w:t>
      </w:r>
      <w:r w:rsidR="000D0AB7" w:rsidRPr="009A3869">
        <w:rPr>
          <w:rFonts w:ascii="Times New Roman" w:hAnsi="Times New Roman" w:cs="Times New Roman"/>
          <w:sz w:val="24"/>
          <w:szCs w:val="24"/>
        </w:rPr>
        <w:t xml:space="preserve">– </w:t>
      </w:r>
      <w:r w:rsidR="000D0AB7" w:rsidRPr="009A3869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F0F61" w:rsidRPr="00DF0F61">
        <w:rPr>
          <w:rFonts w:ascii="Times New Roman" w:hAnsi="Times New Roman" w:cs="Times New Roman"/>
          <w:sz w:val="24"/>
          <w:szCs w:val="24"/>
        </w:rPr>
        <w:t>8</w:t>
      </w:r>
      <w:r w:rsidR="00DF0F61">
        <w:rPr>
          <w:rFonts w:ascii="Times New Roman" w:hAnsi="Times New Roman" w:cs="Times New Roman"/>
          <w:sz w:val="24"/>
          <w:szCs w:val="24"/>
        </w:rPr>
        <w:t>.30</w:t>
      </w:r>
      <w:r w:rsidR="000D0AB7" w:rsidRPr="009A3869">
        <w:rPr>
          <w:rFonts w:ascii="Times New Roman" w:hAnsi="Times New Roman" w:cs="Times New Roman"/>
          <w:sz w:val="24"/>
          <w:szCs w:val="24"/>
        </w:rPr>
        <w:t xml:space="preserve"> до 1</w:t>
      </w:r>
      <w:r w:rsidR="00DF0F61">
        <w:rPr>
          <w:rFonts w:ascii="Times New Roman" w:hAnsi="Times New Roman" w:cs="Times New Roman"/>
          <w:sz w:val="24"/>
          <w:szCs w:val="24"/>
        </w:rPr>
        <w:t>7.30</w:t>
      </w:r>
    </w:p>
    <w:p w:rsidR="000D0AB7" w:rsidRPr="009A3869" w:rsidRDefault="00453DA4" w:rsidP="000D0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в</w:t>
      </w:r>
      <w:r w:rsidR="000D0AB7" w:rsidRPr="009A3869">
        <w:rPr>
          <w:rFonts w:ascii="Times New Roman" w:hAnsi="Times New Roman" w:cs="Times New Roman"/>
          <w:sz w:val="24"/>
          <w:szCs w:val="24"/>
        </w:rPr>
        <w:t xml:space="preserve">торник - </w:t>
      </w:r>
      <w:r w:rsidR="000D0AB7" w:rsidRPr="009A3869">
        <w:rPr>
          <w:rFonts w:ascii="Times New Roman" w:hAnsi="Times New Roman" w:cs="Times New Roman"/>
          <w:sz w:val="24"/>
          <w:szCs w:val="24"/>
        </w:rPr>
        <w:tab/>
      </w:r>
      <w:r w:rsidR="000D0AB7" w:rsidRPr="009A3869">
        <w:rPr>
          <w:rFonts w:ascii="Times New Roman" w:hAnsi="Times New Roman" w:cs="Times New Roman"/>
          <w:sz w:val="24"/>
          <w:szCs w:val="24"/>
        </w:rPr>
        <w:tab/>
        <w:t>с</w:t>
      </w:r>
      <w:r w:rsidR="00DF0F61">
        <w:rPr>
          <w:rFonts w:ascii="Times New Roman" w:hAnsi="Times New Roman" w:cs="Times New Roman"/>
          <w:sz w:val="24"/>
          <w:szCs w:val="24"/>
        </w:rPr>
        <w:t xml:space="preserve"> 8.30</w:t>
      </w:r>
      <w:r w:rsidR="000D0AB7" w:rsidRPr="009A3869">
        <w:rPr>
          <w:rFonts w:ascii="Times New Roman" w:hAnsi="Times New Roman" w:cs="Times New Roman"/>
          <w:sz w:val="24"/>
          <w:szCs w:val="24"/>
        </w:rPr>
        <w:t xml:space="preserve"> до 1</w:t>
      </w:r>
      <w:r w:rsidR="00DF0F61">
        <w:rPr>
          <w:rFonts w:ascii="Times New Roman" w:hAnsi="Times New Roman" w:cs="Times New Roman"/>
          <w:sz w:val="24"/>
          <w:szCs w:val="24"/>
        </w:rPr>
        <w:t>7.30</w:t>
      </w:r>
    </w:p>
    <w:p w:rsidR="000D0AB7" w:rsidRPr="009A3869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</w:t>
      </w:r>
      <w:r w:rsidR="000D0AB7" w:rsidRPr="009A3869">
        <w:rPr>
          <w:rFonts w:ascii="Times New Roman" w:hAnsi="Times New Roman" w:cs="Times New Roman"/>
          <w:sz w:val="24"/>
          <w:szCs w:val="24"/>
        </w:rPr>
        <w:t xml:space="preserve">реда – </w:t>
      </w:r>
      <w:r w:rsidR="000D0AB7" w:rsidRPr="009A3869">
        <w:rPr>
          <w:rFonts w:ascii="Times New Roman" w:hAnsi="Times New Roman" w:cs="Times New Roman"/>
          <w:sz w:val="24"/>
          <w:szCs w:val="24"/>
        </w:rPr>
        <w:tab/>
      </w:r>
      <w:r w:rsidR="000D0AB7" w:rsidRPr="009A38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AB7" w:rsidRPr="009A3869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="000D0AB7" w:rsidRPr="009A3869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0D0AB7" w:rsidRPr="009A3869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ч</w:t>
      </w:r>
      <w:r w:rsidR="000D0AB7" w:rsidRPr="009A3869">
        <w:rPr>
          <w:rFonts w:ascii="Times New Roman" w:hAnsi="Times New Roman" w:cs="Times New Roman"/>
          <w:sz w:val="24"/>
          <w:szCs w:val="24"/>
        </w:rPr>
        <w:t xml:space="preserve">етверг -  </w:t>
      </w:r>
      <w:r w:rsidR="000D0AB7" w:rsidRPr="009A3869">
        <w:rPr>
          <w:rFonts w:ascii="Times New Roman" w:hAnsi="Times New Roman" w:cs="Times New Roman"/>
          <w:sz w:val="24"/>
          <w:szCs w:val="24"/>
        </w:rPr>
        <w:tab/>
      </w:r>
      <w:r w:rsidR="000D0AB7" w:rsidRPr="009A3869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F0F61">
        <w:rPr>
          <w:rFonts w:ascii="Times New Roman" w:hAnsi="Times New Roman" w:cs="Times New Roman"/>
          <w:sz w:val="24"/>
          <w:szCs w:val="24"/>
        </w:rPr>
        <w:t xml:space="preserve">8.30 </w:t>
      </w:r>
      <w:r w:rsidR="000D0AB7" w:rsidRPr="009A3869">
        <w:rPr>
          <w:rFonts w:ascii="Times New Roman" w:hAnsi="Times New Roman" w:cs="Times New Roman"/>
          <w:sz w:val="24"/>
          <w:szCs w:val="24"/>
        </w:rPr>
        <w:t xml:space="preserve"> до 1</w:t>
      </w:r>
      <w:r w:rsidR="00DF0F61">
        <w:rPr>
          <w:rFonts w:ascii="Times New Roman" w:hAnsi="Times New Roman" w:cs="Times New Roman"/>
          <w:sz w:val="24"/>
          <w:szCs w:val="24"/>
        </w:rPr>
        <w:t>7.30</w:t>
      </w:r>
    </w:p>
    <w:p w:rsidR="000D0AB7" w:rsidRPr="009A3869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</w:t>
      </w:r>
      <w:r w:rsidR="000D0AB7" w:rsidRPr="009A3869">
        <w:rPr>
          <w:rFonts w:ascii="Times New Roman" w:hAnsi="Times New Roman" w:cs="Times New Roman"/>
          <w:sz w:val="24"/>
          <w:szCs w:val="24"/>
        </w:rPr>
        <w:t xml:space="preserve">ятница - </w:t>
      </w:r>
      <w:r w:rsidR="000D0AB7" w:rsidRPr="009A3869">
        <w:rPr>
          <w:rFonts w:ascii="Times New Roman" w:hAnsi="Times New Roman" w:cs="Times New Roman"/>
          <w:sz w:val="24"/>
          <w:szCs w:val="24"/>
        </w:rPr>
        <w:tab/>
      </w:r>
      <w:r w:rsidR="000D0AB7" w:rsidRPr="009A38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AB7" w:rsidRPr="009A3869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="000D0AB7" w:rsidRPr="009A3869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0D0AB7" w:rsidRPr="009A3869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D0AB7" w:rsidRPr="009A3869">
        <w:rPr>
          <w:rFonts w:ascii="Times New Roman" w:hAnsi="Times New Roman" w:cs="Times New Roman"/>
          <w:sz w:val="24"/>
          <w:szCs w:val="24"/>
        </w:rPr>
        <w:t xml:space="preserve">ерерыв на обед – </w:t>
      </w:r>
      <w:r w:rsidR="00DF0F61">
        <w:rPr>
          <w:rFonts w:ascii="Times New Roman" w:hAnsi="Times New Roman" w:cs="Times New Roman"/>
          <w:sz w:val="24"/>
          <w:szCs w:val="24"/>
        </w:rPr>
        <w:tab/>
      </w:r>
      <w:r w:rsidR="000D0AB7" w:rsidRPr="009A3869">
        <w:rPr>
          <w:rFonts w:ascii="Times New Roman" w:hAnsi="Times New Roman" w:cs="Times New Roman"/>
          <w:sz w:val="24"/>
          <w:szCs w:val="24"/>
        </w:rPr>
        <w:t>с 13.00 до 14.00</w:t>
      </w:r>
    </w:p>
    <w:p w:rsidR="001B3691" w:rsidRPr="009A3869" w:rsidRDefault="00453DA4" w:rsidP="001B36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</w:t>
      </w:r>
      <w:r w:rsidR="000D0AB7" w:rsidRPr="009A3869">
        <w:rPr>
          <w:rFonts w:ascii="Times New Roman" w:hAnsi="Times New Roman" w:cs="Times New Roman"/>
          <w:sz w:val="24"/>
          <w:szCs w:val="24"/>
        </w:rPr>
        <w:t>уббота, воскресенье – выходные дни</w:t>
      </w:r>
    </w:p>
    <w:p w:rsidR="001F0914" w:rsidRPr="009A3869" w:rsidRDefault="001F0914" w:rsidP="001F09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914" w:rsidRPr="009A3869" w:rsidRDefault="001F0914" w:rsidP="001F09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914" w:rsidRPr="009A3869" w:rsidSect="00FC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3AE"/>
    <w:multiLevelType w:val="hybridMultilevel"/>
    <w:tmpl w:val="1F74EBA0"/>
    <w:lvl w:ilvl="0" w:tplc="1EE0C8E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9B533B"/>
    <w:multiLevelType w:val="hybridMultilevel"/>
    <w:tmpl w:val="77BE2230"/>
    <w:lvl w:ilvl="0" w:tplc="108E7FFC">
      <w:start w:val="1"/>
      <w:numFmt w:val="decimal"/>
      <w:lvlText w:val="%1)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14"/>
    <w:rsid w:val="00000CFE"/>
    <w:rsid w:val="00002B79"/>
    <w:rsid w:val="000038B6"/>
    <w:rsid w:val="0000449E"/>
    <w:rsid w:val="00005807"/>
    <w:rsid w:val="00005D88"/>
    <w:rsid w:val="000071DA"/>
    <w:rsid w:val="00007450"/>
    <w:rsid w:val="00007E46"/>
    <w:rsid w:val="00012C6F"/>
    <w:rsid w:val="000136E0"/>
    <w:rsid w:val="000223AC"/>
    <w:rsid w:val="000234D1"/>
    <w:rsid w:val="00025175"/>
    <w:rsid w:val="0002619C"/>
    <w:rsid w:val="00026A87"/>
    <w:rsid w:val="00030AD4"/>
    <w:rsid w:val="00031425"/>
    <w:rsid w:val="00044576"/>
    <w:rsid w:val="00046073"/>
    <w:rsid w:val="00051668"/>
    <w:rsid w:val="00051EB3"/>
    <w:rsid w:val="00052660"/>
    <w:rsid w:val="00052DF5"/>
    <w:rsid w:val="00053D4D"/>
    <w:rsid w:val="0006077C"/>
    <w:rsid w:val="00064C94"/>
    <w:rsid w:val="00066623"/>
    <w:rsid w:val="00066810"/>
    <w:rsid w:val="00070AB0"/>
    <w:rsid w:val="00074199"/>
    <w:rsid w:val="000774E4"/>
    <w:rsid w:val="000779B9"/>
    <w:rsid w:val="00077D03"/>
    <w:rsid w:val="00077E84"/>
    <w:rsid w:val="000846B1"/>
    <w:rsid w:val="00087AEB"/>
    <w:rsid w:val="00087D4A"/>
    <w:rsid w:val="00092A94"/>
    <w:rsid w:val="00094FBF"/>
    <w:rsid w:val="00096851"/>
    <w:rsid w:val="000A0069"/>
    <w:rsid w:val="000A208F"/>
    <w:rsid w:val="000A3600"/>
    <w:rsid w:val="000A555A"/>
    <w:rsid w:val="000A70B6"/>
    <w:rsid w:val="000A7D8A"/>
    <w:rsid w:val="000B24BF"/>
    <w:rsid w:val="000B52C4"/>
    <w:rsid w:val="000B6DBF"/>
    <w:rsid w:val="000C4558"/>
    <w:rsid w:val="000D0AB7"/>
    <w:rsid w:val="000D1918"/>
    <w:rsid w:val="000D2A53"/>
    <w:rsid w:val="000D7326"/>
    <w:rsid w:val="000D7FE2"/>
    <w:rsid w:val="000E312F"/>
    <w:rsid w:val="000F1F8A"/>
    <w:rsid w:val="000F4E81"/>
    <w:rsid w:val="000F53B2"/>
    <w:rsid w:val="000F755B"/>
    <w:rsid w:val="00100626"/>
    <w:rsid w:val="001078FE"/>
    <w:rsid w:val="00112EB5"/>
    <w:rsid w:val="00117960"/>
    <w:rsid w:val="00122E10"/>
    <w:rsid w:val="001328A0"/>
    <w:rsid w:val="00132B5F"/>
    <w:rsid w:val="00136A2E"/>
    <w:rsid w:val="0013736B"/>
    <w:rsid w:val="00137C99"/>
    <w:rsid w:val="0014044F"/>
    <w:rsid w:val="00140877"/>
    <w:rsid w:val="00154608"/>
    <w:rsid w:val="00154BBE"/>
    <w:rsid w:val="00156DE1"/>
    <w:rsid w:val="00160F40"/>
    <w:rsid w:val="00161275"/>
    <w:rsid w:val="00166A47"/>
    <w:rsid w:val="00167010"/>
    <w:rsid w:val="001673D1"/>
    <w:rsid w:val="00170123"/>
    <w:rsid w:val="0017021E"/>
    <w:rsid w:val="001761E5"/>
    <w:rsid w:val="00176FF9"/>
    <w:rsid w:val="001770B9"/>
    <w:rsid w:val="0018004F"/>
    <w:rsid w:val="00180FB8"/>
    <w:rsid w:val="00181B65"/>
    <w:rsid w:val="00183D1E"/>
    <w:rsid w:val="0018569E"/>
    <w:rsid w:val="00186387"/>
    <w:rsid w:val="00194AAB"/>
    <w:rsid w:val="001957B6"/>
    <w:rsid w:val="00196878"/>
    <w:rsid w:val="001A1035"/>
    <w:rsid w:val="001A16F0"/>
    <w:rsid w:val="001A1FC5"/>
    <w:rsid w:val="001B1FF4"/>
    <w:rsid w:val="001B20ED"/>
    <w:rsid w:val="001B2CF7"/>
    <w:rsid w:val="001B3691"/>
    <w:rsid w:val="001B430F"/>
    <w:rsid w:val="001B7884"/>
    <w:rsid w:val="001C29F8"/>
    <w:rsid w:val="001C71AF"/>
    <w:rsid w:val="001D1897"/>
    <w:rsid w:val="001D4C4B"/>
    <w:rsid w:val="001D5115"/>
    <w:rsid w:val="001D6EBC"/>
    <w:rsid w:val="001E000D"/>
    <w:rsid w:val="001E01D7"/>
    <w:rsid w:val="001E0749"/>
    <w:rsid w:val="001E2121"/>
    <w:rsid w:val="001E3DBE"/>
    <w:rsid w:val="001E6950"/>
    <w:rsid w:val="001E7D70"/>
    <w:rsid w:val="001F0914"/>
    <w:rsid w:val="001F2F77"/>
    <w:rsid w:val="001F7AA9"/>
    <w:rsid w:val="00201502"/>
    <w:rsid w:val="00204C5F"/>
    <w:rsid w:val="00206906"/>
    <w:rsid w:val="00227ACE"/>
    <w:rsid w:val="00227FAF"/>
    <w:rsid w:val="002318CF"/>
    <w:rsid w:val="00232188"/>
    <w:rsid w:val="00232A7B"/>
    <w:rsid w:val="00232B4A"/>
    <w:rsid w:val="00237D4A"/>
    <w:rsid w:val="002536A9"/>
    <w:rsid w:val="00253A4C"/>
    <w:rsid w:val="00254675"/>
    <w:rsid w:val="00254AFF"/>
    <w:rsid w:val="00255B16"/>
    <w:rsid w:val="00257DE3"/>
    <w:rsid w:val="002600FD"/>
    <w:rsid w:val="0026475D"/>
    <w:rsid w:val="00267CDD"/>
    <w:rsid w:val="002735FA"/>
    <w:rsid w:val="0027412E"/>
    <w:rsid w:val="00277A59"/>
    <w:rsid w:val="00280C93"/>
    <w:rsid w:val="002901F0"/>
    <w:rsid w:val="00294890"/>
    <w:rsid w:val="002955FD"/>
    <w:rsid w:val="002A177A"/>
    <w:rsid w:val="002A42FC"/>
    <w:rsid w:val="002A752A"/>
    <w:rsid w:val="002B26D4"/>
    <w:rsid w:val="002B4F05"/>
    <w:rsid w:val="002C1678"/>
    <w:rsid w:val="002C1AC5"/>
    <w:rsid w:val="002C465B"/>
    <w:rsid w:val="002D4346"/>
    <w:rsid w:val="002D6660"/>
    <w:rsid w:val="002E1349"/>
    <w:rsid w:val="002E5032"/>
    <w:rsid w:val="002E62B8"/>
    <w:rsid w:val="002E7B4B"/>
    <w:rsid w:val="002E7CC0"/>
    <w:rsid w:val="002F081F"/>
    <w:rsid w:val="002F176C"/>
    <w:rsid w:val="002F4A94"/>
    <w:rsid w:val="002F5528"/>
    <w:rsid w:val="002F5F07"/>
    <w:rsid w:val="00300666"/>
    <w:rsid w:val="00300982"/>
    <w:rsid w:val="003023AF"/>
    <w:rsid w:val="00303CAB"/>
    <w:rsid w:val="003067C6"/>
    <w:rsid w:val="003073E4"/>
    <w:rsid w:val="00316FF4"/>
    <w:rsid w:val="00320A7D"/>
    <w:rsid w:val="00322D4F"/>
    <w:rsid w:val="0032704E"/>
    <w:rsid w:val="00330315"/>
    <w:rsid w:val="0033498E"/>
    <w:rsid w:val="00336C30"/>
    <w:rsid w:val="003370D3"/>
    <w:rsid w:val="00340142"/>
    <w:rsid w:val="00351B6D"/>
    <w:rsid w:val="003544CD"/>
    <w:rsid w:val="00354F40"/>
    <w:rsid w:val="00355FC6"/>
    <w:rsid w:val="00357936"/>
    <w:rsid w:val="00360382"/>
    <w:rsid w:val="0036326B"/>
    <w:rsid w:val="00363AB2"/>
    <w:rsid w:val="00363F4C"/>
    <w:rsid w:val="00365424"/>
    <w:rsid w:val="0036756D"/>
    <w:rsid w:val="00371D2A"/>
    <w:rsid w:val="00373858"/>
    <w:rsid w:val="0037541A"/>
    <w:rsid w:val="00377704"/>
    <w:rsid w:val="00383713"/>
    <w:rsid w:val="0038463B"/>
    <w:rsid w:val="00385AE7"/>
    <w:rsid w:val="003862C6"/>
    <w:rsid w:val="00386514"/>
    <w:rsid w:val="003903C3"/>
    <w:rsid w:val="00396226"/>
    <w:rsid w:val="00397EEE"/>
    <w:rsid w:val="003A4B02"/>
    <w:rsid w:val="003B520F"/>
    <w:rsid w:val="003B5FA4"/>
    <w:rsid w:val="003C0678"/>
    <w:rsid w:val="003C07D5"/>
    <w:rsid w:val="003C6C50"/>
    <w:rsid w:val="003D5324"/>
    <w:rsid w:val="003E3964"/>
    <w:rsid w:val="003E6147"/>
    <w:rsid w:val="003E6832"/>
    <w:rsid w:val="003E6E97"/>
    <w:rsid w:val="003F09C7"/>
    <w:rsid w:val="00403091"/>
    <w:rsid w:val="0040644A"/>
    <w:rsid w:val="00412824"/>
    <w:rsid w:val="00425659"/>
    <w:rsid w:val="0042768F"/>
    <w:rsid w:val="0043404D"/>
    <w:rsid w:val="004340FE"/>
    <w:rsid w:val="004349B3"/>
    <w:rsid w:val="00440B69"/>
    <w:rsid w:val="00443C08"/>
    <w:rsid w:val="00444B14"/>
    <w:rsid w:val="004468F8"/>
    <w:rsid w:val="00450436"/>
    <w:rsid w:val="0045392A"/>
    <w:rsid w:val="00453DA4"/>
    <w:rsid w:val="0045450E"/>
    <w:rsid w:val="004662D0"/>
    <w:rsid w:val="00467354"/>
    <w:rsid w:val="00471220"/>
    <w:rsid w:val="00472E28"/>
    <w:rsid w:val="004802D1"/>
    <w:rsid w:val="00480D1C"/>
    <w:rsid w:val="0048239A"/>
    <w:rsid w:val="00483010"/>
    <w:rsid w:val="00484961"/>
    <w:rsid w:val="0048694E"/>
    <w:rsid w:val="00487BB9"/>
    <w:rsid w:val="00490999"/>
    <w:rsid w:val="0049521F"/>
    <w:rsid w:val="00495821"/>
    <w:rsid w:val="004979B6"/>
    <w:rsid w:val="004A63A0"/>
    <w:rsid w:val="004A6E8D"/>
    <w:rsid w:val="004B1FAC"/>
    <w:rsid w:val="004B2640"/>
    <w:rsid w:val="004B2D33"/>
    <w:rsid w:val="004B3FF5"/>
    <w:rsid w:val="004B42C3"/>
    <w:rsid w:val="004B49FF"/>
    <w:rsid w:val="004B64F5"/>
    <w:rsid w:val="004C4A70"/>
    <w:rsid w:val="004D446C"/>
    <w:rsid w:val="004D4809"/>
    <w:rsid w:val="004E19F8"/>
    <w:rsid w:val="004F0185"/>
    <w:rsid w:val="004F031C"/>
    <w:rsid w:val="004F08E8"/>
    <w:rsid w:val="004F17FF"/>
    <w:rsid w:val="004F4CBA"/>
    <w:rsid w:val="00500A40"/>
    <w:rsid w:val="00500D51"/>
    <w:rsid w:val="00511C94"/>
    <w:rsid w:val="005128CD"/>
    <w:rsid w:val="00513E4A"/>
    <w:rsid w:val="00517893"/>
    <w:rsid w:val="0052363B"/>
    <w:rsid w:val="00524904"/>
    <w:rsid w:val="00531916"/>
    <w:rsid w:val="0053693A"/>
    <w:rsid w:val="0054034B"/>
    <w:rsid w:val="0054450C"/>
    <w:rsid w:val="0055027F"/>
    <w:rsid w:val="00550C23"/>
    <w:rsid w:val="005520DC"/>
    <w:rsid w:val="0055567D"/>
    <w:rsid w:val="00560E71"/>
    <w:rsid w:val="00563869"/>
    <w:rsid w:val="00567AA4"/>
    <w:rsid w:val="005717AD"/>
    <w:rsid w:val="00571B99"/>
    <w:rsid w:val="00573FFE"/>
    <w:rsid w:val="0057532B"/>
    <w:rsid w:val="00575B61"/>
    <w:rsid w:val="00576FA6"/>
    <w:rsid w:val="00583691"/>
    <w:rsid w:val="0059180B"/>
    <w:rsid w:val="00591DA3"/>
    <w:rsid w:val="00594816"/>
    <w:rsid w:val="005974C8"/>
    <w:rsid w:val="005A440B"/>
    <w:rsid w:val="005B0DFB"/>
    <w:rsid w:val="005B1AD0"/>
    <w:rsid w:val="005B2C3B"/>
    <w:rsid w:val="005B58ED"/>
    <w:rsid w:val="005B65F4"/>
    <w:rsid w:val="005B706B"/>
    <w:rsid w:val="005C2C29"/>
    <w:rsid w:val="005C6B33"/>
    <w:rsid w:val="005D1574"/>
    <w:rsid w:val="005D1D21"/>
    <w:rsid w:val="005D29E9"/>
    <w:rsid w:val="005D42C9"/>
    <w:rsid w:val="005D7951"/>
    <w:rsid w:val="005E07D6"/>
    <w:rsid w:val="005E12D9"/>
    <w:rsid w:val="005E12FD"/>
    <w:rsid w:val="005E4019"/>
    <w:rsid w:val="005E5D9C"/>
    <w:rsid w:val="005F090E"/>
    <w:rsid w:val="005F0FC1"/>
    <w:rsid w:val="005F2460"/>
    <w:rsid w:val="005F55AC"/>
    <w:rsid w:val="005F6DF4"/>
    <w:rsid w:val="00602739"/>
    <w:rsid w:val="00604904"/>
    <w:rsid w:val="00614370"/>
    <w:rsid w:val="00615BAF"/>
    <w:rsid w:val="00617484"/>
    <w:rsid w:val="006225C6"/>
    <w:rsid w:val="00622845"/>
    <w:rsid w:val="00627F5F"/>
    <w:rsid w:val="00635D37"/>
    <w:rsid w:val="00635F51"/>
    <w:rsid w:val="006417B7"/>
    <w:rsid w:val="00641FB9"/>
    <w:rsid w:val="0064757F"/>
    <w:rsid w:val="00650048"/>
    <w:rsid w:val="006554FE"/>
    <w:rsid w:val="00655A72"/>
    <w:rsid w:val="006572C5"/>
    <w:rsid w:val="00660B2F"/>
    <w:rsid w:val="006625F4"/>
    <w:rsid w:val="00662853"/>
    <w:rsid w:val="006656A4"/>
    <w:rsid w:val="006665B5"/>
    <w:rsid w:val="00667EFE"/>
    <w:rsid w:val="00682220"/>
    <w:rsid w:val="00693521"/>
    <w:rsid w:val="00694590"/>
    <w:rsid w:val="006945B8"/>
    <w:rsid w:val="0069572A"/>
    <w:rsid w:val="006A5B34"/>
    <w:rsid w:val="006A7E68"/>
    <w:rsid w:val="006B1D4F"/>
    <w:rsid w:val="006B3E2E"/>
    <w:rsid w:val="006B4F94"/>
    <w:rsid w:val="006C00E3"/>
    <w:rsid w:val="006C21E8"/>
    <w:rsid w:val="006C2757"/>
    <w:rsid w:val="006C2A2D"/>
    <w:rsid w:val="006D2AAF"/>
    <w:rsid w:val="006D516A"/>
    <w:rsid w:val="006D6E3A"/>
    <w:rsid w:val="006D7B71"/>
    <w:rsid w:val="006E6830"/>
    <w:rsid w:val="006F384B"/>
    <w:rsid w:val="006F5521"/>
    <w:rsid w:val="0070354D"/>
    <w:rsid w:val="0070406C"/>
    <w:rsid w:val="00710D44"/>
    <w:rsid w:val="007142D5"/>
    <w:rsid w:val="00714ED6"/>
    <w:rsid w:val="00716ECC"/>
    <w:rsid w:val="007312CE"/>
    <w:rsid w:val="007355D3"/>
    <w:rsid w:val="00735819"/>
    <w:rsid w:val="00740246"/>
    <w:rsid w:val="00747613"/>
    <w:rsid w:val="00754142"/>
    <w:rsid w:val="00755816"/>
    <w:rsid w:val="007620E2"/>
    <w:rsid w:val="007634A7"/>
    <w:rsid w:val="00764284"/>
    <w:rsid w:val="007650A5"/>
    <w:rsid w:val="0076733A"/>
    <w:rsid w:val="00770D24"/>
    <w:rsid w:val="0077207B"/>
    <w:rsid w:val="00773DB8"/>
    <w:rsid w:val="007740AC"/>
    <w:rsid w:val="00777083"/>
    <w:rsid w:val="0077739F"/>
    <w:rsid w:val="007773CD"/>
    <w:rsid w:val="0078053F"/>
    <w:rsid w:val="0078089E"/>
    <w:rsid w:val="0078138F"/>
    <w:rsid w:val="00783318"/>
    <w:rsid w:val="00785D1E"/>
    <w:rsid w:val="007876F1"/>
    <w:rsid w:val="00791A1B"/>
    <w:rsid w:val="00792F6B"/>
    <w:rsid w:val="007936F4"/>
    <w:rsid w:val="00794CCB"/>
    <w:rsid w:val="00795859"/>
    <w:rsid w:val="007974A7"/>
    <w:rsid w:val="007974AB"/>
    <w:rsid w:val="007A0AF3"/>
    <w:rsid w:val="007A54A0"/>
    <w:rsid w:val="007A7156"/>
    <w:rsid w:val="007B0814"/>
    <w:rsid w:val="007B1C92"/>
    <w:rsid w:val="007B7E8B"/>
    <w:rsid w:val="007C0FF7"/>
    <w:rsid w:val="007C3937"/>
    <w:rsid w:val="007C5550"/>
    <w:rsid w:val="007D1AE3"/>
    <w:rsid w:val="007D2048"/>
    <w:rsid w:val="007D2995"/>
    <w:rsid w:val="007D5E54"/>
    <w:rsid w:val="007E32FF"/>
    <w:rsid w:val="007E47BF"/>
    <w:rsid w:val="007F4FBF"/>
    <w:rsid w:val="008011C9"/>
    <w:rsid w:val="00802998"/>
    <w:rsid w:val="00805630"/>
    <w:rsid w:val="008062AB"/>
    <w:rsid w:val="00811F32"/>
    <w:rsid w:val="0081222F"/>
    <w:rsid w:val="008167D3"/>
    <w:rsid w:val="00817F24"/>
    <w:rsid w:val="00820A98"/>
    <w:rsid w:val="00824E6C"/>
    <w:rsid w:val="00826B6D"/>
    <w:rsid w:val="00827369"/>
    <w:rsid w:val="00830652"/>
    <w:rsid w:val="008339FA"/>
    <w:rsid w:val="00835162"/>
    <w:rsid w:val="008372CA"/>
    <w:rsid w:val="00844F96"/>
    <w:rsid w:val="008523EA"/>
    <w:rsid w:val="00855388"/>
    <w:rsid w:val="0086316E"/>
    <w:rsid w:val="00864FBF"/>
    <w:rsid w:val="008657E2"/>
    <w:rsid w:val="008705CA"/>
    <w:rsid w:val="00870E08"/>
    <w:rsid w:val="00871050"/>
    <w:rsid w:val="008740B1"/>
    <w:rsid w:val="008757AA"/>
    <w:rsid w:val="00877872"/>
    <w:rsid w:val="0088439B"/>
    <w:rsid w:val="0088442A"/>
    <w:rsid w:val="00890264"/>
    <w:rsid w:val="00890A46"/>
    <w:rsid w:val="00890D39"/>
    <w:rsid w:val="00891916"/>
    <w:rsid w:val="00891B48"/>
    <w:rsid w:val="00892EDD"/>
    <w:rsid w:val="008A74E5"/>
    <w:rsid w:val="008B1406"/>
    <w:rsid w:val="008B2C7C"/>
    <w:rsid w:val="008B5A4F"/>
    <w:rsid w:val="008C0D3E"/>
    <w:rsid w:val="008C3627"/>
    <w:rsid w:val="008D0512"/>
    <w:rsid w:val="008D45D8"/>
    <w:rsid w:val="008E177F"/>
    <w:rsid w:val="008E2B4C"/>
    <w:rsid w:val="008E2D78"/>
    <w:rsid w:val="008F0032"/>
    <w:rsid w:val="008F1BD2"/>
    <w:rsid w:val="008F2F14"/>
    <w:rsid w:val="008F41FD"/>
    <w:rsid w:val="008F7FB2"/>
    <w:rsid w:val="00900093"/>
    <w:rsid w:val="0090494C"/>
    <w:rsid w:val="0090645D"/>
    <w:rsid w:val="009076EE"/>
    <w:rsid w:val="00907E4A"/>
    <w:rsid w:val="009113AF"/>
    <w:rsid w:val="009131C3"/>
    <w:rsid w:val="00922896"/>
    <w:rsid w:val="009232F1"/>
    <w:rsid w:val="0092535D"/>
    <w:rsid w:val="00926D25"/>
    <w:rsid w:val="009357A8"/>
    <w:rsid w:val="009401E7"/>
    <w:rsid w:val="00944CA6"/>
    <w:rsid w:val="00951C3E"/>
    <w:rsid w:val="0095618B"/>
    <w:rsid w:val="00962A19"/>
    <w:rsid w:val="0096366E"/>
    <w:rsid w:val="0097354F"/>
    <w:rsid w:val="00974BB5"/>
    <w:rsid w:val="00975F8A"/>
    <w:rsid w:val="009805AF"/>
    <w:rsid w:val="0098415F"/>
    <w:rsid w:val="00986AAE"/>
    <w:rsid w:val="00990730"/>
    <w:rsid w:val="009943F5"/>
    <w:rsid w:val="00997ACC"/>
    <w:rsid w:val="009A2FC6"/>
    <w:rsid w:val="009A3869"/>
    <w:rsid w:val="009A5266"/>
    <w:rsid w:val="009B3CFD"/>
    <w:rsid w:val="009B734C"/>
    <w:rsid w:val="009C1789"/>
    <w:rsid w:val="009C5F4F"/>
    <w:rsid w:val="009C6251"/>
    <w:rsid w:val="009D0643"/>
    <w:rsid w:val="009D13C7"/>
    <w:rsid w:val="009D14F8"/>
    <w:rsid w:val="009D2CAF"/>
    <w:rsid w:val="009D5523"/>
    <w:rsid w:val="009D6BF5"/>
    <w:rsid w:val="009E1611"/>
    <w:rsid w:val="009F7911"/>
    <w:rsid w:val="00A00659"/>
    <w:rsid w:val="00A01CB3"/>
    <w:rsid w:val="00A03712"/>
    <w:rsid w:val="00A04FF2"/>
    <w:rsid w:val="00A05C58"/>
    <w:rsid w:val="00A07913"/>
    <w:rsid w:val="00A10550"/>
    <w:rsid w:val="00A12664"/>
    <w:rsid w:val="00A26E59"/>
    <w:rsid w:val="00A27343"/>
    <w:rsid w:val="00A2780F"/>
    <w:rsid w:val="00A30457"/>
    <w:rsid w:val="00A33D39"/>
    <w:rsid w:val="00A3573C"/>
    <w:rsid w:val="00A359B8"/>
    <w:rsid w:val="00A43D5B"/>
    <w:rsid w:val="00A43EA5"/>
    <w:rsid w:val="00A460EB"/>
    <w:rsid w:val="00A50B1A"/>
    <w:rsid w:val="00A53DA3"/>
    <w:rsid w:val="00A55697"/>
    <w:rsid w:val="00A63AC9"/>
    <w:rsid w:val="00A657E2"/>
    <w:rsid w:val="00A66DB1"/>
    <w:rsid w:val="00A67F98"/>
    <w:rsid w:val="00A75171"/>
    <w:rsid w:val="00A827D0"/>
    <w:rsid w:val="00A83308"/>
    <w:rsid w:val="00A865D5"/>
    <w:rsid w:val="00A87755"/>
    <w:rsid w:val="00A91059"/>
    <w:rsid w:val="00A92B81"/>
    <w:rsid w:val="00A97EBB"/>
    <w:rsid w:val="00AA2E1C"/>
    <w:rsid w:val="00AA3D1E"/>
    <w:rsid w:val="00AA4DBD"/>
    <w:rsid w:val="00AB0E6F"/>
    <w:rsid w:val="00AB49E3"/>
    <w:rsid w:val="00AB5999"/>
    <w:rsid w:val="00AC14D5"/>
    <w:rsid w:val="00AC69A8"/>
    <w:rsid w:val="00AD0061"/>
    <w:rsid w:val="00AD1C32"/>
    <w:rsid w:val="00AD3172"/>
    <w:rsid w:val="00AD4355"/>
    <w:rsid w:val="00AE2024"/>
    <w:rsid w:val="00AF100C"/>
    <w:rsid w:val="00AF21B6"/>
    <w:rsid w:val="00AF23FB"/>
    <w:rsid w:val="00AF2BCA"/>
    <w:rsid w:val="00AF5697"/>
    <w:rsid w:val="00AF56DA"/>
    <w:rsid w:val="00B038A0"/>
    <w:rsid w:val="00B0415F"/>
    <w:rsid w:val="00B12B07"/>
    <w:rsid w:val="00B14AD4"/>
    <w:rsid w:val="00B17694"/>
    <w:rsid w:val="00B178FE"/>
    <w:rsid w:val="00B17B66"/>
    <w:rsid w:val="00B22B56"/>
    <w:rsid w:val="00B24BF9"/>
    <w:rsid w:val="00B33307"/>
    <w:rsid w:val="00B33445"/>
    <w:rsid w:val="00B36314"/>
    <w:rsid w:val="00B36DE1"/>
    <w:rsid w:val="00B373CE"/>
    <w:rsid w:val="00B379D6"/>
    <w:rsid w:val="00B406A5"/>
    <w:rsid w:val="00B40CD1"/>
    <w:rsid w:val="00B43B20"/>
    <w:rsid w:val="00B45676"/>
    <w:rsid w:val="00B472E6"/>
    <w:rsid w:val="00B60A43"/>
    <w:rsid w:val="00B6143E"/>
    <w:rsid w:val="00B6297B"/>
    <w:rsid w:val="00B64CDD"/>
    <w:rsid w:val="00B67626"/>
    <w:rsid w:val="00B7064F"/>
    <w:rsid w:val="00B70684"/>
    <w:rsid w:val="00B7363A"/>
    <w:rsid w:val="00B743CD"/>
    <w:rsid w:val="00B75459"/>
    <w:rsid w:val="00B77487"/>
    <w:rsid w:val="00B80DB7"/>
    <w:rsid w:val="00B8189C"/>
    <w:rsid w:val="00B82764"/>
    <w:rsid w:val="00B83270"/>
    <w:rsid w:val="00B833A5"/>
    <w:rsid w:val="00B877C1"/>
    <w:rsid w:val="00B9060D"/>
    <w:rsid w:val="00B90782"/>
    <w:rsid w:val="00B92A13"/>
    <w:rsid w:val="00B97149"/>
    <w:rsid w:val="00BA6E67"/>
    <w:rsid w:val="00BB069A"/>
    <w:rsid w:val="00BB0987"/>
    <w:rsid w:val="00BB27E4"/>
    <w:rsid w:val="00BB55AD"/>
    <w:rsid w:val="00BB6670"/>
    <w:rsid w:val="00BC1D8E"/>
    <w:rsid w:val="00BD11ED"/>
    <w:rsid w:val="00BD2FD0"/>
    <w:rsid w:val="00BD54BF"/>
    <w:rsid w:val="00BE0296"/>
    <w:rsid w:val="00BE0F10"/>
    <w:rsid w:val="00BE1ABE"/>
    <w:rsid w:val="00BE7521"/>
    <w:rsid w:val="00BF3B10"/>
    <w:rsid w:val="00BF4B29"/>
    <w:rsid w:val="00BF5678"/>
    <w:rsid w:val="00BF5AC5"/>
    <w:rsid w:val="00BF5FFB"/>
    <w:rsid w:val="00BF62D8"/>
    <w:rsid w:val="00C005A2"/>
    <w:rsid w:val="00C00C1D"/>
    <w:rsid w:val="00C014D0"/>
    <w:rsid w:val="00C01A12"/>
    <w:rsid w:val="00C01D50"/>
    <w:rsid w:val="00C02F04"/>
    <w:rsid w:val="00C05D32"/>
    <w:rsid w:val="00C1218B"/>
    <w:rsid w:val="00C1263B"/>
    <w:rsid w:val="00C17878"/>
    <w:rsid w:val="00C23145"/>
    <w:rsid w:val="00C25D7A"/>
    <w:rsid w:val="00C26BF7"/>
    <w:rsid w:val="00C3435E"/>
    <w:rsid w:val="00C34584"/>
    <w:rsid w:val="00C346BD"/>
    <w:rsid w:val="00C347BC"/>
    <w:rsid w:val="00C35B50"/>
    <w:rsid w:val="00C37714"/>
    <w:rsid w:val="00C37FC7"/>
    <w:rsid w:val="00C4134E"/>
    <w:rsid w:val="00C41AB3"/>
    <w:rsid w:val="00C42CD3"/>
    <w:rsid w:val="00C46624"/>
    <w:rsid w:val="00C477CB"/>
    <w:rsid w:val="00C526AD"/>
    <w:rsid w:val="00C52991"/>
    <w:rsid w:val="00C6676F"/>
    <w:rsid w:val="00C71183"/>
    <w:rsid w:val="00C828D6"/>
    <w:rsid w:val="00C834B1"/>
    <w:rsid w:val="00C8560E"/>
    <w:rsid w:val="00C86539"/>
    <w:rsid w:val="00C90F1B"/>
    <w:rsid w:val="00C92D8F"/>
    <w:rsid w:val="00C95300"/>
    <w:rsid w:val="00C96105"/>
    <w:rsid w:val="00CA0A86"/>
    <w:rsid w:val="00CA314D"/>
    <w:rsid w:val="00CA520A"/>
    <w:rsid w:val="00CB146D"/>
    <w:rsid w:val="00CB1D36"/>
    <w:rsid w:val="00CC092C"/>
    <w:rsid w:val="00CC2E2A"/>
    <w:rsid w:val="00CC7D94"/>
    <w:rsid w:val="00CD132D"/>
    <w:rsid w:val="00CD2D69"/>
    <w:rsid w:val="00CD69C1"/>
    <w:rsid w:val="00CE2FB0"/>
    <w:rsid w:val="00CE2FE6"/>
    <w:rsid w:val="00CE52E6"/>
    <w:rsid w:val="00CE6E05"/>
    <w:rsid w:val="00CE744C"/>
    <w:rsid w:val="00CF0AB6"/>
    <w:rsid w:val="00D0708C"/>
    <w:rsid w:val="00D14928"/>
    <w:rsid w:val="00D1536D"/>
    <w:rsid w:val="00D17B86"/>
    <w:rsid w:val="00D2116F"/>
    <w:rsid w:val="00D231BF"/>
    <w:rsid w:val="00D23695"/>
    <w:rsid w:val="00D245D1"/>
    <w:rsid w:val="00D24676"/>
    <w:rsid w:val="00D246B7"/>
    <w:rsid w:val="00D2538F"/>
    <w:rsid w:val="00D26342"/>
    <w:rsid w:val="00D268BC"/>
    <w:rsid w:val="00D26B81"/>
    <w:rsid w:val="00D30E29"/>
    <w:rsid w:val="00D32BF1"/>
    <w:rsid w:val="00D32F6B"/>
    <w:rsid w:val="00D34497"/>
    <w:rsid w:val="00D347BB"/>
    <w:rsid w:val="00D4499E"/>
    <w:rsid w:val="00D4722A"/>
    <w:rsid w:val="00D516C0"/>
    <w:rsid w:val="00D54639"/>
    <w:rsid w:val="00D55EE5"/>
    <w:rsid w:val="00D56D64"/>
    <w:rsid w:val="00D616CF"/>
    <w:rsid w:val="00D622E8"/>
    <w:rsid w:val="00D635F3"/>
    <w:rsid w:val="00D66160"/>
    <w:rsid w:val="00D70A92"/>
    <w:rsid w:val="00D7288F"/>
    <w:rsid w:val="00D7637A"/>
    <w:rsid w:val="00D76B1C"/>
    <w:rsid w:val="00D77586"/>
    <w:rsid w:val="00D82D06"/>
    <w:rsid w:val="00D93FF2"/>
    <w:rsid w:val="00D9528C"/>
    <w:rsid w:val="00DA1ACE"/>
    <w:rsid w:val="00DA1E69"/>
    <w:rsid w:val="00DA3040"/>
    <w:rsid w:val="00DA31CD"/>
    <w:rsid w:val="00DB1D04"/>
    <w:rsid w:val="00DB586B"/>
    <w:rsid w:val="00DC29B9"/>
    <w:rsid w:val="00DC492C"/>
    <w:rsid w:val="00DD07A3"/>
    <w:rsid w:val="00DD2799"/>
    <w:rsid w:val="00DD68A4"/>
    <w:rsid w:val="00DE1B13"/>
    <w:rsid w:val="00DE309C"/>
    <w:rsid w:val="00DE3446"/>
    <w:rsid w:val="00DE359C"/>
    <w:rsid w:val="00DE41C1"/>
    <w:rsid w:val="00DF0F61"/>
    <w:rsid w:val="00DF22E2"/>
    <w:rsid w:val="00DF254E"/>
    <w:rsid w:val="00DF45BF"/>
    <w:rsid w:val="00DF4F2A"/>
    <w:rsid w:val="00E03005"/>
    <w:rsid w:val="00E03A1F"/>
    <w:rsid w:val="00E075B9"/>
    <w:rsid w:val="00E07E46"/>
    <w:rsid w:val="00E1190E"/>
    <w:rsid w:val="00E12228"/>
    <w:rsid w:val="00E16FC5"/>
    <w:rsid w:val="00E231A8"/>
    <w:rsid w:val="00E25DC2"/>
    <w:rsid w:val="00E25E93"/>
    <w:rsid w:val="00E3281C"/>
    <w:rsid w:val="00E33803"/>
    <w:rsid w:val="00E33B93"/>
    <w:rsid w:val="00E369BF"/>
    <w:rsid w:val="00E37234"/>
    <w:rsid w:val="00E41237"/>
    <w:rsid w:val="00E41CDD"/>
    <w:rsid w:val="00E428F4"/>
    <w:rsid w:val="00E44FC1"/>
    <w:rsid w:val="00E45EC4"/>
    <w:rsid w:val="00E5045B"/>
    <w:rsid w:val="00E5122F"/>
    <w:rsid w:val="00E513E4"/>
    <w:rsid w:val="00E52ED5"/>
    <w:rsid w:val="00E53F7E"/>
    <w:rsid w:val="00E55100"/>
    <w:rsid w:val="00E63C23"/>
    <w:rsid w:val="00E64BA9"/>
    <w:rsid w:val="00E72806"/>
    <w:rsid w:val="00E749CD"/>
    <w:rsid w:val="00E943F7"/>
    <w:rsid w:val="00E95E55"/>
    <w:rsid w:val="00EA4EDB"/>
    <w:rsid w:val="00EB352F"/>
    <w:rsid w:val="00EB4175"/>
    <w:rsid w:val="00EB6C63"/>
    <w:rsid w:val="00EB748A"/>
    <w:rsid w:val="00EC2784"/>
    <w:rsid w:val="00EC3F05"/>
    <w:rsid w:val="00EC4D05"/>
    <w:rsid w:val="00EC6427"/>
    <w:rsid w:val="00ED34A7"/>
    <w:rsid w:val="00EE2130"/>
    <w:rsid w:val="00EE5F93"/>
    <w:rsid w:val="00EE641E"/>
    <w:rsid w:val="00EF3597"/>
    <w:rsid w:val="00EF43FC"/>
    <w:rsid w:val="00EF4E70"/>
    <w:rsid w:val="00EF69A7"/>
    <w:rsid w:val="00F00241"/>
    <w:rsid w:val="00F00339"/>
    <w:rsid w:val="00F06268"/>
    <w:rsid w:val="00F155B1"/>
    <w:rsid w:val="00F2568C"/>
    <w:rsid w:val="00F309C3"/>
    <w:rsid w:val="00F30AA5"/>
    <w:rsid w:val="00F3130B"/>
    <w:rsid w:val="00F41C17"/>
    <w:rsid w:val="00F4457C"/>
    <w:rsid w:val="00F45425"/>
    <w:rsid w:val="00F45442"/>
    <w:rsid w:val="00F45D8F"/>
    <w:rsid w:val="00F512B6"/>
    <w:rsid w:val="00F537A0"/>
    <w:rsid w:val="00F5470D"/>
    <w:rsid w:val="00F602C7"/>
    <w:rsid w:val="00F613C8"/>
    <w:rsid w:val="00F625A0"/>
    <w:rsid w:val="00F6391C"/>
    <w:rsid w:val="00F64A0F"/>
    <w:rsid w:val="00F677C5"/>
    <w:rsid w:val="00F7072B"/>
    <w:rsid w:val="00F74DE1"/>
    <w:rsid w:val="00F752C3"/>
    <w:rsid w:val="00F850BE"/>
    <w:rsid w:val="00F90873"/>
    <w:rsid w:val="00F962A4"/>
    <w:rsid w:val="00F96AAC"/>
    <w:rsid w:val="00FA102D"/>
    <w:rsid w:val="00FA1B93"/>
    <w:rsid w:val="00FA5F78"/>
    <w:rsid w:val="00FB19B4"/>
    <w:rsid w:val="00FB1D02"/>
    <w:rsid w:val="00FB5506"/>
    <w:rsid w:val="00FC5A97"/>
    <w:rsid w:val="00FC5FAC"/>
    <w:rsid w:val="00FD2A7A"/>
    <w:rsid w:val="00FD5E12"/>
    <w:rsid w:val="00FE292E"/>
    <w:rsid w:val="00FE2C0C"/>
    <w:rsid w:val="00FE7298"/>
    <w:rsid w:val="00FF128E"/>
    <w:rsid w:val="00FF3ECE"/>
    <w:rsid w:val="00FF4689"/>
    <w:rsid w:val="00FF6133"/>
    <w:rsid w:val="00FF673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A3869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Theme="minorHAns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914"/>
    <w:pPr>
      <w:spacing w:after="0" w:line="240" w:lineRule="auto"/>
    </w:pPr>
  </w:style>
  <w:style w:type="table" w:styleId="a4">
    <w:name w:val="Table Grid"/>
    <w:basedOn w:val="a1"/>
    <w:uiPriority w:val="59"/>
    <w:rsid w:val="001F0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B36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A3869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3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A3869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Theme="minorHAnsi" w:hAnsi="Arial" w:cs="Arial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914"/>
    <w:pPr>
      <w:spacing w:after="0" w:line="240" w:lineRule="auto"/>
    </w:pPr>
  </w:style>
  <w:style w:type="table" w:styleId="a4">
    <w:name w:val="Table Grid"/>
    <w:basedOn w:val="a1"/>
    <w:uiPriority w:val="59"/>
    <w:rsid w:val="001F0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B36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A3869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3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94@minsoc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8766723/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8766723/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dcterms:created xsi:type="dcterms:W3CDTF">2020-08-19T16:15:00Z</dcterms:created>
  <dcterms:modified xsi:type="dcterms:W3CDTF">2021-03-11T16:54:00Z</dcterms:modified>
</cp:coreProperties>
</file>